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36" w:type="dxa"/>
        <w:tblInd w:w="560" w:type="dxa"/>
        <w:tblLayout w:type="fixed"/>
        <w:tblLook w:val="0000" w:firstRow="0" w:lastRow="0" w:firstColumn="0" w:lastColumn="0" w:noHBand="0" w:noVBand="0"/>
      </w:tblPr>
      <w:tblGrid>
        <w:gridCol w:w="2448"/>
        <w:gridCol w:w="2520"/>
        <w:gridCol w:w="2235"/>
        <w:gridCol w:w="114"/>
        <w:gridCol w:w="2349"/>
        <w:gridCol w:w="2370"/>
      </w:tblGrid>
      <w:tr w:rsidR="006A25CD" w:rsidRPr="001A5529" w:rsidTr="00520ECF">
        <w:trPr>
          <w:gridAfter w:val="1"/>
          <w:wAfter w:w="2370" w:type="dxa"/>
          <w:trHeight w:val="328"/>
        </w:trPr>
        <w:tc>
          <w:tcPr>
            <w:tcW w:w="7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25CD" w:rsidRPr="00621816" w:rsidRDefault="003A1552" w:rsidP="003A155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     ZLECENIE BADANIA</w:t>
            </w:r>
            <w:r w:rsidR="00E27882">
              <w:rPr>
                <w:rFonts w:asciiTheme="minorHAnsi" w:hAnsiTheme="minorHAnsi" w:cs="Calibri"/>
                <w:b/>
                <w:sz w:val="18"/>
                <w:szCs w:val="18"/>
                <w:vertAlign w:val="superscript"/>
              </w:rPr>
              <w:t>4</w:t>
            </w:r>
            <w:r w:rsidR="00621816" w:rsidRPr="0062181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nr:</w:t>
            </w:r>
            <w:r w:rsidR="00D5442D">
              <w:rPr>
                <w:rFonts w:asciiTheme="minorHAnsi" w:hAnsiTheme="minorHAnsi" w:cs="Calibri"/>
                <w:b/>
                <w:sz w:val="18"/>
                <w:szCs w:val="18"/>
              </w:rPr>
              <w:t>.......   /H/202</w:t>
            </w:r>
            <w:r w:rsidR="00B96ADA">
              <w:rPr>
                <w:rFonts w:asciiTheme="minorHAnsi" w:hAnsiTheme="minorHAnsi" w:cs="Calibri"/>
                <w:b/>
                <w:sz w:val="18"/>
                <w:szCs w:val="18"/>
              </w:rPr>
              <w:t>1</w:t>
            </w:r>
            <w:r w:rsidR="00D5442D">
              <w:rPr>
                <w:rFonts w:asciiTheme="minorHAnsi" w:hAnsiTheme="minorHAnsi" w:cs="Calibri"/>
                <w:b/>
                <w:sz w:val="18"/>
                <w:szCs w:val="18"/>
              </w:rPr>
              <w:t>/ACH/..............</w:t>
            </w:r>
          </w:p>
          <w:p w:rsidR="003A1552" w:rsidRPr="00621816" w:rsidRDefault="003A1552" w:rsidP="00AE034B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25CD" w:rsidRPr="00621816" w:rsidRDefault="006A25CD" w:rsidP="006A25CD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Data</w:t>
            </w:r>
            <w:r w:rsidR="00621816">
              <w:rPr>
                <w:rFonts w:asciiTheme="minorHAnsi" w:hAnsiTheme="minorHAnsi" w:cs="Calibri"/>
                <w:b/>
                <w:sz w:val="18"/>
                <w:szCs w:val="18"/>
              </w:rPr>
              <w:t>:</w:t>
            </w:r>
          </w:p>
        </w:tc>
      </w:tr>
      <w:tr w:rsidR="00D92CEB" w:rsidRPr="001A5529" w:rsidTr="00520ECF">
        <w:trPr>
          <w:gridAfter w:val="1"/>
          <w:wAfter w:w="2370" w:type="dxa"/>
          <w:trHeight w:val="328"/>
        </w:trPr>
        <w:tc>
          <w:tcPr>
            <w:tcW w:w="9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CEB" w:rsidRPr="00621816" w:rsidRDefault="00D92CEB" w:rsidP="008B1614">
            <w:pPr>
              <w:jc w:val="center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PLAN BADANIA i WYCENA (wypełnia Zleceniobiorca)</w:t>
            </w:r>
          </w:p>
        </w:tc>
      </w:tr>
      <w:tr w:rsidR="00021714" w:rsidRPr="001A5529" w:rsidTr="00520ECF">
        <w:trPr>
          <w:gridAfter w:val="1"/>
          <w:wAfter w:w="2370" w:type="dxa"/>
          <w:trHeight w:val="3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1714" w:rsidRPr="00621816" w:rsidRDefault="00021714" w:rsidP="008B161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Cel badania</w:t>
            </w:r>
          </w:p>
        </w:tc>
        <w:tc>
          <w:tcPr>
            <w:tcW w:w="7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714" w:rsidRPr="00520ECF" w:rsidRDefault="00400037" w:rsidP="00400037">
            <w:pPr>
              <w:pStyle w:val="Akapitzlist"/>
              <w:tabs>
                <w:tab w:val="num" w:pos="900"/>
              </w:tabs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Sprawdzenie parametrów chemicznych piwa zgodnie z ustaleniami z klientem</w:t>
            </w:r>
          </w:p>
        </w:tc>
      </w:tr>
      <w:tr w:rsidR="00400037" w:rsidRPr="001A5529" w:rsidTr="00520ECF">
        <w:trPr>
          <w:trHeight w:val="3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037" w:rsidRDefault="00400037" w:rsidP="000C5B35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Metody badawcze</w:t>
            </w:r>
            <w:r w:rsidRPr="00621816">
              <w:rPr>
                <w:rFonts w:asciiTheme="minorHAnsi" w:hAnsiTheme="minorHAnsi" w:cs="Calibri"/>
                <w:b/>
                <w:sz w:val="18"/>
                <w:szCs w:val="18"/>
                <w:vertAlign w:val="superscript"/>
              </w:rPr>
              <w:t xml:space="preserve"> 1</w:t>
            </w: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</w:p>
          <w:p w:rsidR="00400037" w:rsidRPr="00621816" w:rsidRDefault="00400037" w:rsidP="000C5B35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7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5950" w:rsidRDefault="00400037" w:rsidP="00CA5B38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F25950">
              <w:rPr>
                <w:rFonts w:cstheme="minorHAnsi"/>
                <w:sz w:val="20"/>
                <w:szCs w:val="20"/>
              </w:rPr>
              <w:t xml:space="preserve">Oznaczanie zawartości alkoholu, ekstraktu rzeczywistego i ekstraktu brzeczki podstawowej w piwie, </w:t>
            </w:r>
          </w:p>
          <w:p w:rsidR="00F25950" w:rsidRDefault="00400037" w:rsidP="00CA5B38">
            <w:pPr>
              <w:pStyle w:val="Akapitzlist"/>
              <w:numPr>
                <w:ilvl w:val="0"/>
                <w:numId w:val="8"/>
              </w:numPr>
              <w:tabs>
                <w:tab w:val="num" w:pos="900"/>
              </w:tabs>
              <w:rPr>
                <w:rFonts w:cstheme="minorHAnsi"/>
                <w:sz w:val="20"/>
                <w:szCs w:val="20"/>
              </w:rPr>
            </w:pPr>
            <w:r w:rsidRPr="00F25950">
              <w:rPr>
                <w:rFonts w:cstheme="minorHAnsi"/>
                <w:sz w:val="20"/>
                <w:szCs w:val="20"/>
              </w:rPr>
              <w:t xml:space="preserve">Oznaczanie wartości goryczy w piwie metodą spektrofotometryczną </w:t>
            </w:r>
          </w:p>
          <w:p w:rsidR="00F25950" w:rsidRPr="00F25950" w:rsidRDefault="00400037" w:rsidP="00F25950">
            <w:pPr>
              <w:pStyle w:val="Akapitzlist"/>
              <w:numPr>
                <w:ilvl w:val="0"/>
                <w:numId w:val="8"/>
              </w:numPr>
              <w:tabs>
                <w:tab w:val="num" w:pos="900"/>
              </w:tabs>
              <w:rPr>
                <w:rFonts w:cstheme="minorHAnsi"/>
                <w:sz w:val="20"/>
                <w:szCs w:val="20"/>
              </w:rPr>
            </w:pPr>
            <w:r w:rsidRPr="00F25950">
              <w:rPr>
                <w:rFonts w:cstheme="minorHAnsi"/>
                <w:sz w:val="20"/>
                <w:szCs w:val="20"/>
              </w:rPr>
              <w:t xml:space="preserve">Oznaczanie zawartości dwuacetylu i pokrewnych </w:t>
            </w:r>
            <w:proofErr w:type="spellStart"/>
            <w:r w:rsidRPr="00F25950">
              <w:rPr>
                <w:rFonts w:cstheme="minorHAnsi"/>
                <w:sz w:val="20"/>
                <w:szCs w:val="20"/>
              </w:rPr>
              <w:t>dwuketonów</w:t>
            </w:r>
            <w:proofErr w:type="spellEnd"/>
            <w:r w:rsidRPr="00F25950">
              <w:rPr>
                <w:rFonts w:cstheme="minorHAnsi"/>
                <w:sz w:val="20"/>
                <w:szCs w:val="20"/>
              </w:rPr>
              <w:t xml:space="preserve"> metodą </w:t>
            </w:r>
            <w:proofErr w:type="spellStart"/>
            <w:r w:rsidRPr="00F25950">
              <w:rPr>
                <w:rFonts w:cstheme="minorHAnsi"/>
                <w:sz w:val="20"/>
                <w:szCs w:val="20"/>
              </w:rPr>
              <w:t>spektofotometryczną</w:t>
            </w:r>
            <w:proofErr w:type="spellEnd"/>
            <w:r w:rsidRPr="00F25950">
              <w:rPr>
                <w:rFonts w:cstheme="minorHAnsi"/>
                <w:sz w:val="20"/>
                <w:szCs w:val="20"/>
              </w:rPr>
              <w:t xml:space="preserve"> w piwie </w:t>
            </w:r>
          </w:p>
          <w:p w:rsidR="00400037" w:rsidRDefault="00400037" w:rsidP="00F25950">
            <w:pPr>
              <w:pStyle w:val="Akapitzlist"/>
              <w:numPr>
                <w:ilvl w:val="0"/>
                <w:numId w:val="8"/>
              </w:numPr>
              <w:tabs>
                <w:tab w:val="num" w:pos="900"/>
              </w:tabs>
              <w:rPr>
                <w:rFonts w:cstheme="minorHAnsi"/>
                <w:sz w:val="20"/>
                <w:szCs w:val="20"/>
              </w:rPr>
            </w:pPr>
            <w:r w:rsidRPr="00520ECF">
              <w:rPr>
                <w:rFonts w:cstheme="minorHAnsi"/>
                <w:sz w:val="20"/>
                <w:szCs w:val="20"/>
              </w:rPr>
              <w:t>Oznaczanie kwasowości ogólnej w próbkach piwa</w:t>
            </w:r>
          </w:p>
          <w:p w:rsidR="00C62427" w:rsidRPr="00520ECF" w:rsidRDefault="00C62427" w:rsidP="00F25950">
            <w:pPr>
              <w:pStyle w:val="Akapitzlist"/>
              <w:numPr>
                <w:ilvl w:val="0"/>
                <w:numId w:val="8"/>
              </w:numPr>
              <w:tabs>
                <w:tab w:val="num" w:pos="900"/>
              </w:tabs>
              <w:rPr>
                <w:rFonts w:cstheme="minorHAnsi"/>
                <w:sz w:val="20"/>
                <w:szCs w:val="20"/>
              </w:rPr>
            </w:pPr>
            <w:r w:rsidRPr="00F25950">
              <w:rPr>
                <w:rFonts w:cstheme="minorHAnsi"/>
                <w:sz w:val="20"/>
                <w:szCs w:val="20"/>
              </w:rPr>
              <w:t>Oznaczanie zawartości alkoholu</w:t>
            </w:r>
            <w:bookmarkStart w:id="0" w:name="_GoBack"/>
            <w:bookmarkEnd w:id="0"/>
          </w:p>
        </w:tc>
        <w:tc>
          <w:tcPr>
            <w:tcW w:w="2370" w:type="dxa"/>
          </w:tcPr>
          <w:p w:rsidR="00400037" w:rsidRPr="00932AF6" w:rsidRDefault="00400037" w:rsidP="00520ECF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400037" w:rsidRPr="001A5529" w:rsidTr="00520ECF">
        <w:trPr>
          <w:trHeight w:val="3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037" w:rsidRPr="00621816" w:rsidRDefault="00400037" w:rsidP="008B161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Materiał badany</w:t>
            </w:r>
          </w:p>
        </w:tc>
        <w:tc>
          <w:tcPr>
            <w:tcW w:w="7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0037" w:rsidRDefault="00400037" w:rsidP="00525F58">
            <w:pPr>
              <w:tabs>
                <w:tab w:val="num" w:pos="900"/>
              </w:tabs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1.                                                                              5.</w:t>
            </w:r>
          </w:p>
          <w:p w:rsidR="00400037" w:rsidRDefault="00400037" w:rsidP="00525F58">
            <w:pPr>
              <w:tabs>
                <w:tab w:val="num" w:pos="900"/>
              </w:tabs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2.                                                                              6.</w:t>
            </w:r>
          </w:p>
          <w:p w:rsidR="00400037" w:rsidRDefault="00400037" w:rsidP="00525F58">
            <w:pPr>
              <w:tabs>
                <w:tab w:val="num" w:pos="900"/>
              </w:tabs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3.                                                                              7.</w:t>
            </w:r>
          </w:p>
          <w:p w:rsidR="00400037" w:rsidRPr="00932AF6" w:rsidRDefault="00400037" w:rsidP="00525F58">
            <w:pPr>
              <w:tabs>
                <w:tab w:val="num" w:pos="900"/>
              </w:tabs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4.                                                                              8.</w:t>
            </w:r>
          </w:p>
        </w:tc>
        <w:tc>
          <w:tcPr>
            <w:tcW w:w="2370" w:type="dxa"/>
          </w:tcPr>
          <w:p w:rsidR="00400037" w:rsidRPr="00932AF6" w:rsidRDefault="00400037" w:rsidP="00520ECF">
            <w:pPr>
              <w:tabs>
                <w:tab w:val="num" w:pos="900"/>
              </w:tabs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400037" w:rsidRPr="001A5529" w:rsidTr="00520ECF">
        <w:trPr>
          <w:trHeight w:val="3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037" w:rsidRPr="00621816" w:rsidRDefault="00400037" w:rsidP="008B161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Kto pobrał próbkę</w:t>
            </w:r>
          </w:p>
          <w:p w:rsidR="00400037" w:rsidRPr="00621816" w:rsidRDefault="00400037" w:rsidP="00BC7DF7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Data i godzina pobrania</w:t>
            </w:r>
          </w:p>
        </w:tc>
        <w:tc>
          <w:tcPr>
            <w:tcW w:w="7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0037" w:rsidRPr="00932AF6" w:rsidRDefault="00400037" w:rsidP="00525F58">
            <w:pPr>
              <w:tabs>
                <w:tab w:val="num" w:pos="900"/>
              </w:tabs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370" w:type="dxa"/>
          </w:tcPr>
          <w:p w:rsidR="00400037" w:rsidRPr="00932AF6" w:rsidRDefault="00400037" w:rsidP="00520ECF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400037" w:rsidRPr="001A5529" w:rsidTr="00520ECF">
        <w:trPr>
          <w:trHeight w:val="3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037" w:rsidRPr="00621816" w:rsidRDefault="00400037" w:rsidP="008B161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Stan próbki w chwili przyjęcia do BioLab</w:t>
            </w:r>
          </w:p>
        </w:tc>
        <w:tc>
          <w:tcPr>
            <w:tcW w:w="7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0037" w:rsidRPr="00932AF6" w:rsidRDefault="00400037" w:rsidP="00525F58">
            <w:pPr>
              <w:tabs>
                <w:tab w:val="num" w:pos="90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0" w:type="dxa"/>
          </w:tcPr>
          <w:p w:rsidR="00400037" w:rsidRPr="00932AF6" w:rsidRDefault="00400037" w:rsidP="00520E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00037" w:rsidRPr="001A5529" w:rsidTr="00520ECF">
        <w:trPr>
          <w:gridAfter w:val="1"/>
          <w:wAfter w:w="2370" w:type="dxa"/>
          <w:trHeight w:val="3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037" w:rsidRPr="00621816" w:rsidRDefault="00400037" w:rsidP="008B1614">
            <w:pPr>
              <w:rPr>
                <w:rFonts w:asciiTheme="minorHAnsi" w:hAnsiTheme="minorHAnsi" w:cs="Calibri"/>
                <w:b/>
                <w:sz w:val="18"/>
                <w:szCs w:val="18"/>
                <w:vertAlign w:val="superscript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 xml:space="preserve">Wycena badania </w:t>
            </w:r>
            <w:r w:rsidRPr="00621816">
              <w:rPr>
                <w:rFonts w:asciiTheme="minorHAnsi" w:hAnsiTheme="minorHAnsi" w:cs="Calibri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037" w:rsidRDefault="00400037" w:rsidP="00E27882">
            <w:pPr>
              <w:snapToGrid w:val="0"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............. zł netto/1 próbka/1 metoda badawcza</w:t>
            </w:r>
          </w:p>
          <w:p w:rsidR="00400037" w:rsidRDefault="00400037" w:rsidP="00E27882">
            <w:pPr>
              <w:snapToGrid w:val="0"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:rsidR="00400037" w:rsidRPr="00621816" w:rsidRDefault="00400037" w:rsidP="00E27882">
            <w:pPr>
              <w:snapToGrid w:val="0"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 xml:space="preserve">RAZEM: </w:t>
            </w:r>
          </w:p>
        </w:tc>
      </w:tr>
      <w:tr w:rsidR="00400037" w:rsidRPr="001A5529" w:rsidTr="00520ECF">
        <w:trPr>
          <w:gridAfter w:val="1"/>
          <w:wAfter w:w="2370" w:type="dxa"/>
          <w:trHeight w:val="3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037" w:rsidRPr="00621816" w:rsidRDefault="00400037" w:rsidP="008B161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Przewidywana data zakończenia badania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037" w:rsidRPr="00621816" w:rsidRDefault="00400037" w:rsidP="008B1614">
            <w:pPr>
              <w:snapToGrid w:val="0"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037" w:rsidRPr="00621816" w:rsidRDefault="00400037" w:rsidP="0056538B">
            <w:pPr>
              <w:snapToGrid w:val="0"/>
              <w:rPr>
                <w:rFonts w:asciiTheme="minorHAnsi" w:hAnsiTheme="minorHAnsi" w:cs="Calibri"/>
                <w:b/>
                <w:sz w:val="18"/>
                <w:szCs w:val="18"/>
                <w:vertAlign w:val="superscript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 xml:space="preserve">Data i podpis kierownika BioLaboratorium </w:t>
            </w:r>
            <w:r w:rsidRPr="00621816">
              <w:rPr>
                <w:rFonts w:asciiTheme="minorHAnsi" w:hAnsiTheme="minorHAnsi" w:cs="Calibri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037" w:rsidRPr="00621816" w:rsidRDefault="00400037" w:rsidP="008B1614">
            <w:pPr>
              <w:snapToGrid w:val="0"/>
              <w:jc w:val="center"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</w:tbl>
    <w:p w:rsidR="00361F49" w:rsidRPr="001A5529" w:rsidRDefault="00361F49" w:rsidP="00AE034B">
      <w:pPr>
        <w:pStyle w:val="PPNT"/>
        <w:spacing w:after="0"/>
        <w:ind w:left="0" w:firstLine="0"/>
        <w:rPr>
          <w:rFonts w:asciiTheme="minorHAnsi" w:hAnsiTheme="minorHAnsi"/>
          <w:sz w:val="17"/>
        </w:rPr>
      </w:pPr>
    </w:p>
    <w:tbl>
      <w:tblPr>
        <w:tblW w:w="9757" w:type="dxa"/>
        <w:tblInd w:w="51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2520"/>
        <w:gridCol w:w="2340"/>
        <w:gridCol w:w="2449"/>
      </w:tblGrid>
      <w:tr w:rsidR="00361F49" w:rsidRPr="001A5529" w:rsidTr="0063641F">
        <w:trPr>
          <w:trHeight w:val="328"/>
        </w:trPr>
        <w:tc>
          <w:tcPr>
            <w:tcW w:w="9757" w:type="dxa"/>
            <w:gridSpan w:val="4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:rsidR="00361F49" w:rsidRPr="00AE034B" w:rsidRDefault="00361F49" w:rsidP="00C41714">
            <w:pPr>
              <w:snapToGrid w:val="0"/>
              <w:jc w:val="center"/>
              <w:rPr>
                <w:rFonts w:asciiTheme="minorHAnsi" w:hAnsiTheme="minorHAnsi"/>
                <w:b/>
                <w:color w:val="333333"/>
                <w:sz w:val="22"/>
                <w:szCs w:val="22"/>
              </w:rPr>
            </w:pPr>
            <w:r w:rsidRPr="00AE034B">
              <w:rPr>
                <w:rFonts w:asciiTheme="minorHAnsi" w:hAnsiTheme="minorHAnsi"/>
                <w:b/>
                <w:color w:val="4F81BD" w:themeColor="accent1"/>
                <w:sz w:val="22"/>
                <w:szCs w:val="22"/>
              </w:rPr>
              <w:t>ZLECENIE BADANIA (wypełnia Zleceniodawca)</w:t>
            </w:r>
          </w:p>
        </w:tc>
      </w:tr>
      <w:tr w:rsidR="00361F49" w:rsidRPr="001A5529" w:rsidTr="0063641F">
        <w:trPr>
          <w:trHeight w:val="278"/>
        </w:trPr>
        <w:tc>
          <w:tcPr>
            <w:tcW w:w="4968" w:type="dxa"/>
            <w:gridSpan w:val="2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361F49" w:rsidRPr="00621816" w:rsidRDefault="00797222" w:rsidP="00797222">
            <w:pPr>
              <w:snapToGrid w:val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 w:cs="Calibri"/>
                <w:b/>
                <w:sz w:val="18"/>
                <w:szCs w:val="18"/>
              </w:rPr>
              <w:t>Dane osoby upoważnionej do kontaktu ze strony Zleceniodawcy</w:t>
            </w:r>
            <w:r w:rsidR="00361F49" w:rsidRPr="00621816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789" w:type="dxa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:rsidR="00361F49" w:rsidRPr="00621816" w:rsidRDefault="00361F49" w:rsidP="008B1614">
            <w:pPr>
              <w:snapToGrid w:val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Dane</w:t>
            </w:r>
            <w:r w:rsidR="00797222" w:rsidRPr="00621816">
              <w:rPr>
                <w:rFonts w:asciiTheme="minorHAnsi" w:hAnsiTheme="minorHAnsi"/>
                <w:b/>
                <w:sz w:val="18"/>
                <w:szCs w:val="18"/>
              </w:rPr>
              <w:t xml:space="preserve"> Zleceniodawcy /</w:t>
            </w: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Płatnika</w:t>
            </w:r>
          </w:p>
        </w:tc>
      </w:tr>
      <w:tr w:rsidR="00A010C0" w:rsidRPr="001A5529" w:rsidTr="0063641F">
        <w:trPr>
          <w:trHeight w:val="381"/>
        </w:trPr>
        <w:tc>
          <w:tcPr>
            <w:tcW w:w="2448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010C0" w:rsidRPr="00621816" w:rsidRDefault="00A010C0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 xml:space="preserve">Imię i nazwisko </w:t>
            </w:r>
          </w:p>
        </w:tc>
        <w:tc>
          <w:tcPr>
            <w:tcW w:w="252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A010C0" w:rsidRPr="00621816" w:rsidRDefault="00A010C0" w:rsidP="00422734">
            <w:pPr>
              <w:snapToGrid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010C0" w:rsidRPr="00621816" w:rsidRDefault="00A010C0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 xml:space="preserve">Imię i nazwisko </w:t>
            </w:r>
          </w:p>
        </w:tc>
        <w:tc>
          <w:tcPr>
            <w:tcW w:w="2449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:rsidR="00A010C0" w:rsidRPr="00621816" w:rsidRDefault="00A010C0" w:rsidP="00422734">
            <w:pPr>
              <w:snapToGrid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A010C0" w:rsidRPr="001A5529" w:rsidTr="0063641F">
        <w:trPr>
          <w:trHeight w:val="397"/>
        </w:trPr>
        <w:tc>
          <w:tcPr>
            <w:tcW w:w="2448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010C0" w:rsidRPr="00621816" w:rsidRDefault="00A010C0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Adres</w:t>
            </w:r>
          </w:p>
        </w:tc>
        <w:tc>
          <w:tcPr>
            <w:tcW w:w="252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A010C0" w:rsidRPr="00621816" w:rsidRDefault="00A010C0" w:rsidP="00422734">
            <w:pPr>
              <w:snapToGrid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010C0" w:rsidRPr="00621816" w:rsidRDefault="00A010C0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Nazwa placówki</w:t>
            </w:r>
          </w:p>
        </w:tc>
        <w:tc>
          <w:tcPr>
            <w:tcW w:w="2449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:rsidR="00A010C0" w:rsidRPr="00621816" w:rsidRDefault="00A010C0" w:rsidP="00422734">
            <w:pPr>
              <w:snapToGrid w:val="0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A010C0" w:rsidRPr="001A5529" w:rsidTr="0063641F">
        <w:trPr>
          <w:trHeight w:val="386"/>
        </w:trPr>
        <w:tc>
          <w:tcPr>
            <w:tcW w:w="2448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010C0" w:rsidRPr="00621816" w:rsidRDefault="00A010C0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Telefon / Fax</w:t>
            </w:r>
          </w:p>
        </w:tc>
        <w:tc>
          <w:tcPr>
            <w:tcW w:w="252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A010C0" w:rsidRPr="00621816" w:rsidRDefault="00A010C0" w:rsidP="00422734">
            <w:pPr>
              <w:snapToGrid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010C0" w:rsidRPr="00621816" w:rsidRDefault="00A010C0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Adres</w:t>
            </w:r>
          </w:p>
        </w:tc>
        <w:tc>
          <w:tcPr>
            <w:tcW w:w="2449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:rsidR="00A010C0" w:rsidRPr="00621816" w:rsidRDefault="00A010C0" w:rsidP="00422734">
            <w:pPr>
              <w:snapToGrid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A010C0" w:rsidRPr="001A5529" w:rsidTr="0063641F">
        <w:trPr>
          <w:trHeight w:val="386"/>
        </w:trPr>
        <w:tc>
          <w:tcPr>
            <w:tcW w:w="2448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010C0" w:rsidRPr="00621816" w:rsidRDefault="00A010C0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E-mail</w:t>
            </w:r>
          </w:p>
        </w:tc>
        <w:tc>
          <w:tcPr>
            <w:tcW w:w="252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A010C0" w:rsidRPr="00621816" w:rsidRDefault="00A010C0" w:rsidP="00422734">
            <w:pPr>
              <w:snapToGrid w:val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010C0" w:rsidRPr="00621816" w:rsidRDefault="00A010C0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NIP</w:t>
            </w:r>
          </w:p>
        </w:tc>
        <w:tc>
          <w:tcPr>
            <w:tcW w:w="2449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:rsidR="00A010C0" w:rsidRPr="00621816" w:rsidRDefault="00A010C0" w:rsidP="00422734">
            <w:pPr>
              <w:snapToGrid w:val="0"/>
              <w:rPr>
                <w:rFonts w:ascii="Calibri" w:hAnsi="Calibri"/>
                <w:sz w:val="18"/>
                <w:szCs w:val="18"/>
              </w:rPr>
            </w:pPr>
          </w:p>
        </w:tc>
      </w:tr>
      <w:tr w:rsidR="00A010C0" w:rsidRPr="001A5529" w:rsidTr="0063641F">
        <w:trPr>
          <w:cantSplit/>
          <w:trHeight w:val="235"/>
        </w:trPr>
        <w:tc>
          <w:tcPr>
            <w:tcW w:w="2448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A010C0" w:rsidRPr="00621816" w:rsidRDefault="00A010C0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Materiał badany:</w:t>
            </w:r>
          </w:p>
          <w:p w:rsidR="00A010C0" w:rsidRPr="00621816" w:rsidRDefault="00A010C0" w:rsidP="00E2788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nazwa, seria, objętość/ilość, data ważności próby</w:t>
            </w:r>
            <w:r w:rsidR="00BC7DF7" w:rsidRPr="00621816">
              <w:rPr>
                <w:rFonts w:asciiTheme="minorHAnsi" w:hAnsiTheme="minorHAnsi"/>
                <w:b/>
                <w:sz w:val="18"/>
                <w:szCs w:val="18"/>
              </w:rPr>
              <w:t>,sposób przechowywania</w:t>
            </w:r>
          </w:p>
        </w:tc>
        <w:tc>
          <w:tcPr>
            <w:tcW w:w="7309" w:type="dxa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A010C0" w:rsidRPr="00621816" w:rsidRDefault="00A010C0" w:rsidP="00A267F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C7DF7" w:rsidRPr="001A5529" w:rsidTr="0063641F">
        <w:trPr>
          <w:trHeight w:val="363"/>
        </w:trPr>
        <w:tc>
          <w:tcPr>
            <w:tcW w:w="2448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C7DF7" w:rsidRPr="00621816" w:rsidRDefault="00BC7DF7" w:rsidP="00554C8A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 xml:space="preserve">Uwagi do planu badania </w:t>
            </w:r>
          </w:p>
        </w:tc>
        <w:tc>
          <w:tcPr>
            <w:tcW w:w="252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:rsidR="00BC7DF7" w:rsidRPr="00621816" w:rsidRDefault="00BC7DF7" w:rsidP="00BC7DF7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C7DF7" w:rsidRPr="00621816" w:rsidRDefault="00BC7DF7" w:rsidP="00BC7DF7">
            <w:pPr>
              <w:tabs>
                <w:tab w:val="center" w:pos="2195"/>
              </w:tabs>
              <w:rPr>
                <w:rFonts w:asciiTheme="minorHAnsi" w:hAnsiTheme="minorHAnsi"/>
                <w:b/>
                <w:sz w:val="18"/>
                <w:szCs w:val="18"/>
                <w:vertAlign w:val="superscript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Podpis osoby upowaznionej do zaciągania zobowiązań finansowych</w:t>
            </w:r>
          </w:p>
        </w:tc>
        <w:tc>
          <w:tcPr>
            <w:tcW w:w="2449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BC7DF7" w:rsidRPr="00621816" w:rsidRDefault="00BC7DF7" w:rsidP="00BC7DF7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C7DF7" w:rsidRPr="001A5529" w:rsidTr="00BC7DF7">
        <w:trPr>
          <w:trHeight w:val="363"/>
        </w:trPr>
        <w:tc>
          <w:tcPr>
            <w:tcW w:w="2448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C7DF7" w:rsidRPr="00621816" w:rsidRDefault="00BC7DF7" w:rsidP="00BC7DF7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Wybór opcji raportu</w:t>
            </w:r>
          </w:p>
        </w:tc>
        <w:tc>
          <w:tcPr>
            <w:tcW w:w="7309" w:type="dxa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BC7DF7" w:rsidRPr="00621816" w:rsidRDefault="00BC7DF7" w:rsidP="00BC7DF7">
            <w:pPr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621816">
              <w:rPr>
                <w:rFonts w:asciiTheme="minorHAnsi" w:hAnsiTheme="minorHAnsi"/>
                <w:sz w:val="18"/>
                <w:szCs w:val="18"/>
              </w:rPr>
              <w:t>□    pojedynczy raport dla każdej próby                                             □  raport zbiorczy</w:t>
            </w:r>
          </w:p>
        </w:tc>
      </w:tr>
      <w:tr w:rsidR="00BC7DF7" w:rsidRPr="001A5529" w:rsidTr="0063641F">
        <w:trPr>
          <w:trHeight w:val="363"/>
        </w:trPr>
        <w:tc>
          <w:tcPr>
            <w:tcW w:w="2448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:rsidR="00BC7DF7" w:rsidRPr="00621816" w:rsidRDefault="00BC7DF7" w:rsidP="00BC7DF7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Sposób odbioru sprawozdania z badań</w:t>
            </w: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ab/>
            </w:r>
          </w:p>
        </w:tc>
        <w:tc>
          <w:tcPr>
            <w:tcW w:w="7309" w:type="dxa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BC7DF7" w:rsidRPr="00621816" w:rsidRDefault="00BC7DF7" w:rsidP="00BC7DF7">
            <w:pPr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621816">
              <w:rPr>
                <w:rFonts w:asciiTheme="minorHAnsi" w:hAnsiTheme="minorHAnsi" w:cstheme="minorHAnsi"/>
                <w:sz w:val="18"/>
                <w:szCs w:val="18"/>
              </w:rPr>
              <w:t>□    na wskazany adres e-mail  □   osobiscie   □    przesyłka Pocztą Polską</w:t>
            </w:r>
          </w:p>
        </w:tc>
      </w:tr>
    </w:tbl>
    <w:p w:rsidR="000A61EC" w:rsidRDefault="000A61EC" w:rsidP="00C41714">
      <w:pPr>
        <w:tabs>
          <w:tab w:val="left" w:pos="1980"/>
        </w:tabs>
        <w:spacing w:before="40" w:after="40"/>
        <w:rPr>
          <w:rFonts w:asciiTheme="minorHAnsi" w:hAnsiTheme="minorHAnsi"/>
          <w:sz w:val="17"/>
          <w:szCs w:val="17"/>
        </w:rPr>
      </w:pPr>
    </w:p>
    <w:p w:rsidR="000A1BFB" w:rsidRDefault="000A1BFB" w:rsidP="00C41714">
      <w:pPr>
        <w:tabs>
          <w:tab w:val="left" w:pos="1980"/>
        </w:tabs>
        <w:spacing w:before="40" w:after="40"/>
        <w:rPr>
          <w:rFonts w:asciiTheme="minorHAnsi" w:hAnsiTheme="minorHAnsi"/>
          <w:sz w:val="17"/>
          <w:szCs w:val="17"/>
        </w:rPr>
      </w:pPr>
    </w:p>
    <w:p w:rsidR="00F25950" w:rsidRDefault="00F25950" w:rsidP="00C41714">
      <w:pPr>
        <w:tabs>
          <w:tab w:val="left" w:pos="1980"/>
        </w:tabs>
        <w:spacing w:before="40" w:after="40"/>
        <w:rPr>
          <w:rFonts w:asciiTheme="minorHAnsi" w:hAnsiTheme="minorHAnsi"/>
          <w:sz w:val="17"/>
          <w:szCs w:val="17"/>
        </w:rPr>
      </w:pPr>
    </w:p>
    <w:p w:rsidR="001E7CB5" w:rsidRDefault="001E7CB5" w:rsidP="00C41714">
      <w:pPr>
        <w:tabs>
          <w:tab w:val="left" w:pos="1980"/>
        </w:tabs>
        <w:spacing w:before="40" w:after="40"/>
        <w:rPr>
          <w:rFonts w:asciiTheme="minorHAnsi" w:hAnsiTheme="minorHAnsi"/>
          <w:sz w:val="17"/>
          <w:szCs w:val="17"/>
        </w:rPr>
      </w:pPr>
    </w:p>
    <w:p w:rsidR="00F25950" w:rsidRDefault="00F25950" w:rsidP="00C41714">
      <w:pPr>
        <w:tabs>
          <w:tab w:val="left" w:pos="1980"/>
        </w:tabs>
        <w:spacing w:before="40" w:after="40"/>
        <w:rPr>
          <w:rFonts w:asciiTheme="minorHAnsi" w:hAnsiTheme="minorHAnsi"/>
          <w:sz w:val="17"/>
          <w:szCs w:val="17"/>
        </w:rPr>
      </w:pPr>
    </w:p>
    <w:p w:rsidR="000A1BFB" w:rsidRDefault="000A1BFB" w:rsidP="00C41714">
      <w:pPr>
        <w:tabs>
          <w:tab w:val="left" w:pos="1980"/>
        </w:tabs>
        <w:spacing w:before="40" w:after="40"/>
        <w:rPr>
          <w:rFonts w:asciiTheme="minorHAnsi" w:hAnsiTheme="minorHAnsi"/>
          <w:sz w:val="17"/>
          <w:szCs w:val="17"/>
        </w:rPr>
      </w:pPr>
    </w:p>
    <w:tbl>
      <w:tblPr>
        <w:tblStyle w:val="Tabela-Siatk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2268"/>
        <w:gridCol w:w="2409"/>
      </w:tblGrid>
      <w:tr w:rsidR="00C41714" w:rsidTr="00EC2C2E">
        <w:trPr>
          <w:jc w:val="center"/>
        </w:trPr>
        <w:tc>
          <w:tcPr>
            <w:tcW w:w="9639" w:type="dxa"/>
            <w:gridSpan w:val="4"/>
            <w:vAlign w:val="center"/>
          </w:tcPr>
          <w:p w:rsidR="00C41714" w:rsidRPr="003A1552" w:rsidRDefault="00C41714" w:rsidP="00C41714">
            <w:pPr>
              <w:tabs>
                <w:tab w:val="center" w:pos="2195"/>
              </w:tabs>
              <w:snapToGrid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552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PROTOKÓŁ PRZYJĘCIA BADANIA (Wypełnia Zleceniobiorca)</w:t>
            </w:r>
          </w:p>
          <w:p w:rsidR="00C41714" w:rsidRPr="001A5529" w:rsidRDefault="00C41714" w:rsidP="00C41714">
            <w:pPr>
              <w:tabs>
                <w:tab w:val="center" w:pos="2195"/>
              </w:tabs>
              <w:snapToGrid w:val="0"/>
              <w:jc w:val="center"/>
              <w:rPr>
                <w:rFonts w:asciiTheme="minorHAnsi" w:hAnsiTheme="minorHAnsi"/>
                <w:b/>
                <w:sz w:val="17"/>
                <w:szCs w:val="17"/>
              </w:rPr>
            </w:pPr>
          </w:p>
        </w:tc>
      </w:tr>
      <w:tr w:rsidR="000A61EC" w:rsidTr="00EC2C2E">
        <w:trPr>
          <w:jc w:val="center"/>
        </w:trPr>
        <w:tc>
          <w:tcPr>
            <w:tcW w:w="2410" w:type="dxa"/>
            <w:vAlign w:val="center"/>
          </w:tcPr>
          <w:p w:rsidR="000A61EC" w:rsidRPr="00621816" w:rsidRDefault="000A61EC" w:rsidP="000A61EC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Data otrzymania materiału badanego</w:t>
            </w:r>
          </w:p>
        </w:tc>
        <w:tc>
          <w:tcPr>
            <w:tcW w:w="2552" w:type="dxa"/>
            <w:vAlign w:val="center"/>
          </w:tcPr>
          <w:p w:rsidR="000A61EC" w:rsidRPr="00621816" w:rsidRDefault="000A61EC" w:rsidP="000A61EC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A61EC" w:rsidRPr="00621816" w:rsidRDefault="000A61EC" w:rsidP="000A61EC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 xml:space="preserve">Osoba przyjmująca zlecenie </w:t>
            </w:r>
          </w:p>
        </w:tc>
        <w:tc>
          <w:tcPr>
            <w:tcW w:w="2409" w:type="dxa"/>
            <w:vAlign w:val="center"/>
          </w:tcPr>
          <w:p w:rsidR="000A61EC" w:rsidRPr="001A5529" w:rsidRDefault="000A61EC" w:rsidP="000A61EC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7"/>
                <w:szCs w:val="17"/>
              </w:rPr>
            </w:pPr>
          </w:p>
        </w:tc>
      </w:tr>
      <w:tr w:rsidR="0056538B" w:rsidTr="00EC2C2E">
        <w:trPr>
          <w:jc w:val="center"/>
        </w:trPr>
        <w:tc>
          <w:tcPr>
            <w:tcW w:w="4962" w:type="dxa"/>
            <w:gridSpan w:val="2"/>
            <w:vAlign w:val="center"/>
          </w:tcPr>
          <w:p w:rsidR="0056538B" w:rsidRPr="00621816" w:rsidRDefault="0056538B" w:rsidP="00853C8B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Uwagi do materiału badanego</w:t>
            </w:r>
          </w:p>
        </w:tc>
        <w:tc>
          <w:tcPr>
            <w:tcW w:w="4677" w:type="dxa"/>
            <w:gridSpan w:val="2"/>
            <w:vAlign w:val="center"/>
          </w:tcPr>
          <w:p w:rsidR="0056538B" w:rsidRPr="00621816" w:rsidRDefault="0056538B" w:rsidP="00E9600F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0A61EC" w:rsidTr="00EC2C2E">
        <w:trPr>
          <w:jc w:val="center"/>
        </w:trPr>
        <w:tc>
          <w:tcPr>
            <w:tcW w:w="2410" w:type="dxa"/>
            <w:vAlign w:val="center"/>
          </w:tcPr>
          <w:p w:rsidR="000A61EC" w:rsidRPr="00621816" w:rsidRDefault="000A61EC" w:rsidP="000A61EC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0A61EC" w:rsidRPr="00621816" w:rsidRDefault="000A61EC" w:rsidP="000A61EC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A61EC" w:rsidRPr="00621816" w:rsidRDefault="000A61EC" w:rsidP="000A61EC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621816">
              <w:rPr>
                <w:rFonts w:asciiTheme="minorHAnsi" w:hAnsiTheme="minorHAnsi"/>
                <w:b/>
                <w:sz w:val="18"/>
                <w:szCs w:val="18"/>
              </w:rPr>
              <w:t>Podpis Kierownika Laboratorium</w:t>
            </w:r>
            <w:r w:rsidRPr="00621816">
              <w:rPr>
                <w:rFonts w:asciiTheme="minorHAnsi" w:hAnsiTheme="minorHAnsi"/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2409" w:type="dxa"/>
            <w:vAlign w:val="center"/>
          </w:tcPr>
          <w:p w:rsidR="000A61EC" w:rsidRPr="001A5529" w:rsidRDefault="000A61EC" w:rsidP="000A61EC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7"/>
                <w:szCs w:val="17"/>
              </w:rPr>
            </w:pPr>
          </w:p>
        </w:tc>
      </w:tr>
    </w:tbl>
    <w:p w:rsidR="00A06921" w:rsidRDefault="00A06921" w:rsidP="0056538B">
      <w:pPr>
        <w:rPr>
          <w:rFonts w:asciiTheme="minorHAnsi" w:hAnsiTheme="minorHAnsi"/>
          <w:sz w:val="17"/>
          <w:szCs w:val="17"/>
          <w:vertAlign w:val="superscript"/>
        </w:rPr>
      </w:pPr>
    </w:p>
    <w:p w:rsidR="00A06921" w:rsidRDefault="00A06921" w:rsidP="0056538B">
      <w:pPr>
        <w:rPr>
          <w:rFonts w:asciiTheme="minorHAnsi" w:hAnsiTheme="minorHAnsi"/>
          <w:sz w:val="17"/>
          <w:szCs w:val="17"/>
          <w:vertAlign w:val="superscript"/>
        </w:rPr>
      </w:pPr>
    </w:p>
    <w:tbl>
      <w:tblPr>
        <w:tblStyle w:val="Tabela-Siatka"/>
        <w:tblW w:w="10134" w:type="dxa"/>
        <w:tblInd w:w="421" w:type="dxa"/>
        <w:tblLook w:val="04A0" w:firstRow="1" w:lastRow="0" w:firstColumn="1" w:lastColumn="0" w:noHBand="0" w:noVBand="1"/>
      </w:tblPr>
      <w:tblGrid>
        <w:gridCol w:w="364"/>
        <w:gridCol w:w="4993"/>
        <w:gridCol w:w="3119"/>
        <w:gridCol w:w="1658"/>
      </w:tblGrid>
      <w:tr w:rsidR="0056538B" w:rsidRPr="00EC2C2E" w:rsidTr="00B62375">
        <w:trPr>
          <w:trHeight w:val="329"/>
        </w:trPr>
        <w:tc>
          <w:tcPr>
            <w:tcW w:w="10134" w:type="dxa"/>
            <w:gridSpan w:val="4"/>
          </w:tcPr>
          <w:p w:rsidR="0056538B" w:rsidRPr="00EC2C2E" w:rsidRDefault="0056538B" w:rsidP="000A1BFB">
            <w:pPr>
              <w:tabs>
                <w:tab w:val="left" w:pos="390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2C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Wykaz metod badawczych oceny </w:t>
            </w:r>
            <w:r w:rsidR="000A1BFB" w:rsidRPr="00EC2C2E">
              <w:rPr>
                <w:rFonts w:asciiTheme="minorHAnsi" w:hAnsiTheme="minorHAnsi" w:cstheme="minorHAnsi"/>
                <w:b/>
                <w:sz w:val="20"/>
                <w:szCs w:val="20"/>
              </w:rPr>
              <w:t>chemicznej</w:t>
            </w:r>
            <w:r w:rsidR="00E27882" w:rsidRPr="00EC2C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piwa</w:t>
            </w:r>
          </w:p>
        </w:tc>
      </w:tr>
      <w:tr w:rsidR="00B62375" w:rsidRPr="00EC2C2E" w:rsidTr="00F25950">
        <w:trPr>
          <w:trHeight w:val="262"/>
        </w:trPr>
        <w:tc>
          <w:tcPr>
            <w:tcW w:w="364" w:type="dxa"/>
          </w:tcPr>
          <w:p w:rsidR="0056538B" w:rsidRPr="00EC2C2E" w:rsidRDefault="00A06921" w:rsidP="0056538B">
            <w:pPr>
              <w:tabs>
                <w:tab w:val="left" w:pos="3900"/>
              </w:tabs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</w:rPr>
            </w:pPr>
            <w:r w:rsidRPr="00EC2C2E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</w:rPr>
              <w:t>L.p</w:t>
            </w:r>
          </w:p>
        </w:tc>
        <w:tc>
          <w:tcPr>
            <w:tcW w:w="4993" w:type="dxa"/>
          </w:tcPr>
          <w:p w:rsidR="0056538B" w:rsidRPr="00EC2C2E" w:rsidRDefault="0056538B" w:rsidP="0056538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2C2E">
              <w:rPr>
                <w:rFonts w:asciiTheme="minorHAnsi" w:hAnsiTheme="minorHAnsi" w:cstheme="minorHAnsi"/>
                <w:b/>
                <w:sz w:val="18"/>
                <w:szCs w:val="18"/>
              </w:rPr>
              <w:t>Nazwa oznaczenia</w:t>
            </w:r>
          </w:p>
        </w:tc>
        <w:tc>
          <w:tcPr>
            <w:tcW w:w="3119" w:type="dxa"/>
            <w:vAlign w:val="center"/>
          </w:tcPr>
          <w:p w:rsidR="0056538B" w:rsidRPr="00EC2C2E" w:rsidRDefault="0056538B" w:rsidP="00F2595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2C2E">
              <w:rPr>
                <w:rFonts w:asciiTheme="minorHAnsi" w:hAnsiTheme="minorHAnsi" w:cstheme="minorHAnsi"/>
                <w:b/>
                <w:sz w:val="18"/>
                <w:szCs w:val="18"/>
              </w:rPr>
              <w:t>Metoda badawcza</w:t>
            </w:r>
          </w:p>
        </w:tc>
        <w:tc>
          <w:tcPr>
            <w:tcW w:w="1658" w:type="dxa"/>
          </w:tcPr>
          <w:p w:rsidR="0056538B" w:rsidRPr="00EC2C2E" w:rsidRDefault="0056538B" w:rsidP="00F2595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C2C2E">
              <w:rPr>
                <w:rFonts w:asciiTheme="minorHAnsi" w:hAnsiTheme="minorHAnsi" w:cstheme="minorHAnsi"/>
                <w:b/>
                <w:sz w:val="18"/>
                <w:szCs w:val="18"/>
              </w:rPr>
              <w:t>Metod badawcza wybrana do realizacji (X)</w:t>
            </w:r>
          </w:p>
        </w:tc>
      </w:tr>
      <w:tr w:rsidR="00EC2C2E" w:rsidRPr="00EC2C2E" w:rsidTr="00F25950">
        <w:trPr>
          <w:trHeight w:val="349"/>
        </w:trPr>
        <w:tc>
          <w:tcPr>
            <w:tcW w:w="364" w:type="dxa"/>
          </w:tcPr>
          <w:p w:rsidR="00EC2C2E" w:rsidRPr="00EC2C2E" w:rsidRDefault="00EC2C2E" w:rsidP="0056538B">
            <w:pPr>
              <w:tabs>
                <w:tab w:val="left" w:pos="39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C2C2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993" w:type="dxa"/>
          </w:tcPr>
          <w:p w:rsidR="00EC2C2E" w:rsidRPr="00EC2C2E" w:rsidRDefault="00EC2C2E" w:rsidP="00525F58">
            <w:pPr>
              <w:tabs>
                <w:tab w:val="num" w:pos="90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C2C2E">
              <w:rPr>
                <w:rFonts w:asciiTheme="minorHAnsi" w:hAnsiTheme="minorHAnsi" w:cstheme="minorHAnsi"/>
                <w:sz w:val="20"/>
                <w:szCs w:val="20"/>
              </w:rPr>
              <w:t>Oznaczanie zawartości alkoholu, ekstraktu rzeczywistego i ekstraktu brzeczki podstawowej w piwie</w:t>
            </w:r>
          </w:p>
        </w:tc>
        <w:tc>
          <w:tcPr>
            <w:tcW w:w="3119" w:type="dxa"/>
          </w:tcPr>
          <w:p w:rsidR="00F25950" w:rsidRPr="00EC2C2E" w:rsidRDefault="00EC2C2E" w:rsidP="00F259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2C2E">
              <w:rPr>
                <w:rFonts w:asciiTheme="minorHAnsi" w:hAnsiTheme="minorHAnsi" w:cstheme="minorHAnsi"/>
                <w:sz w:val="20"/>
                <w:szCs w:val="20"/>
              </w:rPr>
              <w:t>PN-A-79093-2</w:t>
            </w:r>
            <w:r w:rsidR="00F2595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F25950" w:rsidRPr="00EC2C2E">
              <w:rPr>
                <w:rFonts w:asciiTheme="minorHAnsi" w:hAnsiTheme="minorHAnsi" w:cstheme="minorHAnsi"/>
                <w:sz w:val="20"/>
                <w:szCs w:val="20"/>
              </w:rPr>
              <w:t xml:space="preserve"> ACH-34/SPR</w:t>
            </w:r>
          </w:p>
          <w:p w:rsidR="00EC2C2E" w:rsidRPr="00EC2C2E" w:rsidRDefault="00EC2C2E" w:rsidP="00525F58">
            <w:pPr>
              <w:tabs>
                <w:tab w:val="num" w:pos="90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58" w:type="dxa"/>
          </w:tcPr>
          <w:p w:rsidR="00EC2C2E" w:rsidRPr="00EC2C2E" w:rsidRDefault="00EC2C2E" w:rsidP="00F2595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C2C2E" w:rsidRPr="00EC2C2E" w:rsidTr="00F25950">
        <w:trPr>
          <w:trHeight w:val="349"/>
        </w:trPr>
        <w:tc>
          <w:tcPr>
            <w:tcW w:w="364" w:type="dxa"/>
          </w:tcPr>
          <w:p w:rsidR="00EC2C2E" w:rsidRPr="00EC2C2E" w:rsidRDefault="00EC2C2E" w:rsidP="0056538B">
            <w:pPr>
              <w:tabs>
                <w:tab w:val="left" w:pos="39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C2C2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993" w:type="dxa"/>
          </w:tcPr>
          <w:p w:rsidR="00EC2C2E" w:rsidRPr="00EC2C2E" w:rsidRDefault="00EC2C2E" w:rsidP="00525F58">
            <w:pPr>
              <w:tabs>
                <w:tab w:val="num" w:pos="90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C2C2E">
              <w:rPr>
                <w:rFonts w:asciiTheme="minorHAnsi" w:hAnsiTheme="minorHAnsi" w:cstheme="minorHAnsi"/>
                <w:sz w:val="20"/>
                <w:szCs w:val="20"/>
              </w:rPr>
              <w:t>Oznaczanie wartości goryczy w piwie metodą spektrofotometryczną</w:t>
            </w:r>
          </w:p>
        </w:tc>
        <w:tc>
          <w:tcPr>
            <w:tcW w:w="3119" w:type="dxa"/>
          </w:tcPr>
          <w:p w:rsidR="00F25950" w:rsidRPr="00EC2C2E" w:rsidRDefault="00EC2C2E" w:rsidP="00F25950">
            <w:pPr>
              <w:tabs>
                <w:tab w:val="num" w:pos="90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C2C2E">
              <w:rPr>
                <w:rFonts w:asciiTheme="minorHAnsi" w:hAnsiTheme="minorHAnsi" w:cstheme="minorHAnsi"/>
                <w:sz w:val="20"/>
                <w:szCs w:val="20"/>
              </w:rPr>
              <w:t>PN-A-79093-12:2000</w:t>
            </w:r>
            <w:r w:rsidR="00F2595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F25950" w:rsidRPr="00EC2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ACH-35/SPR</w:t>
            </w:r>
          </w:p>
          <w:p w:rsidR="00EC2C2E" w:rsidRPr="00EC2C2E" w:rsidRDefault="00EC2C2E" w:rsidP="00525F58">
            <w:pPr>
              <w:tabs>
                <w:tab w:val="num" w:pos="90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58" w:type="dxa"/>
          </w:tcPr>
          <w:p w:rsidR="00EC2C2E" w:rsidRPr="00EC2C2E" w:rsidRDefault="00EC2C2E" w:rsidP="00F25950">
            <w:pPr>
              <w:tabs>
                <w:tab w:val="num" w:pos="90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C2C2E" w:rsidRPr="00EC2C2E" w:rsidTr="00F25950">
        <w:trPr>
          <w:trHeight w:val="349"/>
        </w:trPr>
        <w:tc>
          <w:tcPr>
            <w:tcW w:w="364" w:type="dxa"/>
          </w:tcPr>
          <w:p w:rsidR="00EC2C2E" w:rsidRPr="00EC2C2E" w:rsidRDefault="00EC2C2E" w:rsidP="0056538B">
            <w:pPr>
              <w:tabs>
                <w:tab w:val="left" w:pos="39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C2C2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993" w:type="dxa"/>
          </w:tcPr>
          <w:p w:rsidR="00EC2C2E" w:rsidRPr="00EC2C2E" w:rsidRDefault="00EC2C2E" w:rsidP="00525F58">
            <w:pPr>
              <w:tabs>
                <w:tab w:val="num" w:pos="90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C2C2E">
              <w:rPr>
                <w:rFonts w:asciiTheme="minorHAnsi" w:hAnsiTheme="minorHAnsi" w:cstheme="minorHAnsi"/>
                <w:sz w:val="20"/>
                <w:szCs w:val="20"/>
              </w:rPr>
              <w:t>Oznaczanie zawartości dwuacetylu i pokrewnych dwuketonów metodą spektofotometryczną w piwie</w:t>
            </w:r>
          </w:p>
        </w:tc>
        <w:tc>
          <w:tcPr>
            <w:tcW w:w="3119" w:type="dxa"/>
          </w:tcPr>
          <w:p w:rsidR="00F25950" w:rsidRPr="00EC2C2E" w:rsidRDefault="00EC2C2E" w:rsidP="00F259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2C2E">
              <w:rPr>
                <w:rFonts w:asciiTheme="minorHAnsi" w:hAnsiTheme="minorHAnsi" w:cstheme="minorHAnsi"/>
                <w:sz w:val="20"/>
                <w:szCs w:val="20"/>
              </w:rPr>
              <w:t>PN-A-79093-15</w:t>
            </w:r>
            <w:r w:rsidR="00F2595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F25950" w:rsidRPr="00EC2C2E">
              <w:rPr>
                <w:rFonts w:asciiTheme="minorHAnsi" w:hAnsiTheme="minorHAnsi" w:cstheme="minorHAnsi"/>
                <w:sz w:val="20"/>
                <w:szCs w:val="20"/>
              </w:rPr>
              <w:t xml:space="preserve"> ACH-36/SPR</w:t>
            </w:r>
          </w:p>
          <w:p w:rsidR="00EC2C2E" w:rsidRPr="00EC2C2E" w:rsidRDefault="00EC2C2E" w:rsidP="00525F58">
            <w:pPr>
              <w:tabs>
                <w:tab w:val="num" w:pos="900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58" w:type="dxa"/>
          </w:tcPr>
          <w:p w:rsidR="00EC2C2E" w:rsidRPr="00EC2C2E" w:rsidRDefault="00EC2C2E" w:rsidP="00F2595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C2C2E" w:rsidRPr="00EC2C2E" w:rsidTr="00F25950">
        <w:trPr>
          <w:trHeight w:val="349"/>
        </w:trPr>
        <w:tc>
          <w:tcPr>
            <w:tcW w:w="364" w:type="dxa"/>
          </w:tcPr>
          <w:p w:rsidR="00EC2C2E" w:rsidRPr="00EC2C2E" w:rsidRDefault="00634BEF" w:rsidP="0056538B">
            <w:pPr>
              <w:tabs>
                <w:tab w:val="left" w:pos="39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993" w:type="dxa"/>
          </w:tcPr>
          <w:p w:rsidR="00EC2C2E" w:rsidRPr="00EC2C2E" w:rsidRDefault="00EC2C2E" w:rsidP="00525F58">
            <w:pPr>
              <w:tabs>
                <w:tab w:val="num" w:pos="9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C2C2E">
              <w:rPr>
                <w:rFonts w:asciiTheme="minorHAnsi" w:hAnsiTheme="minorHAnsi" w:cstheme="minorHAnsi"/>
                <w:sz w:val="20"/>
                <w:szCs w:val="20"/>
              </w:rPr>
              <w:t>Oznaczanie kwasowości ogólnej w próbkach piwa</w:t>
            </w:r>
          </w:p>
        </w:tc>
        <w:tc>
          <w:tcPr>
            <w:tcW w:w="3119" w:type="dxa"/>
          </w:tcPr>
          <w:p w:rsidR="00EC2C2E" w:rsidRPr="00EC2C2E" w:rsidRDefault="00EC2C2E" w:rsidP="00525F58">
            <w:pPr>
              <w:tabs>
                <w:tab w:val="num" w:pos="9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C2C2E">
              <w:rPr>
                <w:rFonts w:asciiTheme="minorHAnsi" w:hAnsiTheme="minorHAnsi" w:cstheme="minorHAnsi"/>
                <w:sz w:val="20"/>
                <w:szCs w:val="20"/>
              </w:rPr>
              <w:t>PN-A-79093-3</w:t>
            </w:r>
            <w:r w:rsidR="00F2595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F25950" w:rsidRPr="00EC2C2E">
              <w:rPr>
                <w:rFonts w:asciiTheme="minorHAnsi" w:hAnsiTheme="minorHAnsi" w:cstheme="minorHAnsi"/>
                <w:sz w:val="20"/>
                <w:szCs w:val="20"/>
              </w:rPr>
              <w:t xml:space="preserve"> ACH-37/SPR</w:t>
            </w:r>
          </w:p>
        </w:tc>
        <w:tc>
          <w:tcPr>
            <w:tcW w:w="1658" w:type="dxa"/>
          </w:tcPr>
          <w:p w:rsidR="00EC2C2E" w:rsidRPr="00EC2C2E" w:rsidRDefault="00EC2C2E" w:rsidP="00525F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56538B" w:rsidRPr="0056538B" w:rsidRDefault="0056538B" w:rsidP="0056538B">
      <w:pPr>
        <w:rPr>
          <w:rFonts w:asciiTheme="minorHAnsi" w:hAnsiTheme="minorHAnsi"/>
          <w:sz w:val="17"/>
          <w:szCs w:val="17"/>
        </w:rPr>
      </w:pPr>
      <w:r w:rsidRPr="0056538B">
        <w:rPr>
          <w:rFonts w:asciiTheme="minorHAnsi" w:hAnsiTheme="minorHAnsi"/>
          <w:sz w:val="17"/>
          <w:szCs w:val="17"/>
          <w:vertAlign w:val="superscript"/>
        </w:rPr>
        <w:t>1</w:t>
      </w:r>
      <w:r w:rsidRPr="0056538B">
        <w:rPr>
          <w:rFonts w:asciiTheme="minorHAnsi" w:hAnsiTheme="minorHAnsi"/>
          <w:sz w:val="17"/>
          <w:szCs w:val="17"/>
        </w:rPr>
        <w:t xml:space="preserve"> Bio Laboratorium PPNT zapewnia poufność badań i odpowiada jedynie za poprawność wykonania badania.</w:t>
      </w:r>
    </w:p>
    <w:p w:rsidR="0056538B" w:rsidRPr="0056538B" w:rsidRDefault="0056538B" w:rsidP="0056538B">
      <w:pPr>
        <w:rPr>
          <w:rFonts w:asciiTheme="minorHAnsi" w:hAnsiTheme="minorHAnsi"/>
          <w:sz w:val="17"/>
          <w:szCs w:val="17"/>
        </w:rPr>
      </w:pPr>
      <w:r w:rsidRPr="0056538B">
        <w:rPr>
          <w:rFonts w:asciiTheme="minorHAnsi" w:hAnsiTheme="minorHAnsi"/>
          <w:sz w:val="17"/>
          <w:szCs w:val="17"/>
          <w:vertAlign w:val="superscript"/>
        </w:rPr>
        <w:t>2</w:t>
      </w:r>
      <w:r w:rsidRPr="0056538B">
        <w:rPr>
          <w:rFonts w:asciiTheme="minorHAnsi" w:hAnsiTheme="minorHAnsi"/>
          <w:sz w:val="17"/>
          <w:szCs w:val="17"/>
        </w:rPr>
        <w:t xml:space="preserve"> Wycena badania dotyczy danego zlecenia. Wycena badania jest poufna, zabrania się upowszechniania szczegółów zlecenia osobom trzecim.</w:t>
      </w:r>
    </w:p>
    <w:p w:rsidR="0056538B" w:rsidRPr="0056538B" w:rsidRDefault="00621816" w:rsidP="0056538B">
      <w:pPr>
        <w:rPr>
          <w:rFonts w:asciiTheme="minorHAnsi" w:hAnsiTheme="minorHAnsi"/>
          <w:sz w:val="17"/>
          <w:szCs w:val="17"/>
        </w:rPr>
      </w:pPr>
      <w:r>
        <w:rPr>
          <w:rFonts w:asciiTheme="minorHAnsi" w:hAnsiTheme="minorHAnsi"/>
          <w:sz w:val="17"/>
          <w:szCs w:val="17"/>
          <w:vertAlign w:val="superscript"/>
        </w:rPr>
        <w:t>3</w:t>
      </w:r>
      <w:r w:rsidR="0056538B" w:rsidRPr="0056538B">
        <w:rPr>
          <w:rFonts w:asciiTheme="minorHAnsi" w:hAnsiTheme="minorHAnsi"/>
          <w:sz w:val="17"/>
          <w:szCs w:val="17"/>
          <w:vertAlign w:val="superscript"/>
        </w:rPr>
        <w:t xml:space="preserve"> </w:t>
      </w:r>
      <w:r w:rsidR="0056538B" w:rsidRPr="0056538B">
        <w:rPr>
          <w:rFonts w:asciiTheme="minorHAnsi" w:hAnsiTheme="minorHAnsi"/>
          <w:sz w:val="17"/>
          <w:szCs w:val="17"/>
        </w:rPr>
        <w:t>Podpis Kierownika Laboratorium pod Zleceniem badania jest jednocześnie datą rozpoczęcia badania.</w:t>
      </w:r>
    </w:p>
    <w:p w:rsidR="004E6DF1" w:rsidRDefault="00621816" w:rsidP="0056538B">
      <w:pPr>
        <w:rPr>
          <w:rFonts w:asciiTheme="minorHAnsi" w:hAnsiTheme="minorHAnsi"/>
          <w:sz w:val="17"/>
          <w:szCs w:val="17"/>
        </w:rPr>
      </w:pPr>
      <w:r>
        <w:rPr>
          <w:rFonts w:asciiTheme="minorHAnsi" w:hAnsiTheme="minorHAnsi"/>
          <w:sz w:val="17"/>
          <w:szCs w:val="17"/>
          <w:vertAlign w:val="superscript"/>
        </w:rPr>
        <w:t>4</w:t>
      </w:r>
      <w:r w:rsidR="0056538B" w:rsidRPr="0056538B">
        <w:rPr>
          <w:rFonts w:asciiTheme="minorHAnsi" w:hAnsiTheme="minorHAnsi"/>
          <w:sz w:val="17"/>
          <w:szCs w:val="17"/>
          <w:vertAlign w:val="superscript"/>
        </w:rPr>
        <w:t xml:space="preserve"> </w:t>
      </w:r>
      <w:r w:rsidR="0056538B" w:rsidRPr="0056538B">
        <w:rPr>
          <w:rFonts w:asciiTheme="minorHAnsi" w:hAnsiTheme="minorHAnsi"/>
          <w:sz w:val="17"/>
          <w:szCs w:val="17"/>
        </w:rPr>
        <w:t>Do realizacji zlecenia stosuje się Regulamin Ogólnych Warunków Świadczenia Usług przez Bio Laboratorium PPNT Gdynia, dostępne pod adresem.</w:t>
      </w:r>
    </w:p>
    <w:p w:rsidR="0056538B" w:rsidRPr="0056538B" w:rsidRDefault="00C62427" w:rsidP="0056538B">
      <w:pPr>
        <w:rPr>
          <w:rFonts w:asciiTheme="minorHAnsi" w:hAnsiTheme="minorHAnsi"/>
          <w:sz w:val="17"/>
          <w:szCs w:val="17"/>
          <w:u w:val="single"/>
        </w:rPr>
      </w:pPr>
      <w:hyperlink r:id="rId9" w:history="1">
        <w:r w:rsidR="0056538B" w:rsidRPr="0056538B">
          <w:rPr>
            <w:rStyle w:val="Hipercze"/>
            <w:rFonts w:asciiTheme="minorHAnsi" w:hAnsiTheme="minorHAnsi"/>
            <w:sz w:val="17"/>
            <w:szCs w:val="17"/>
          </w:rPr>
          <w:t>https://ppnt.pl/dzialy-i-projekty/bio-laboratorium/</w:t>
        </w:r>
      </w:hyperlink>
      <w:r w:rsidR="0056538B" w:rsidRPr="0056538B">
        <w:rPr>
          <w:rFonts w:asciiTheme="minorHAnsi" w:hAnsiTheme="minorHAnsi"/>
          <w:sz w:val="17"/>
          <w:szCs w:val="17"/>
        </w:rPr>
        <w:t xml:space="preserve"> </w:t>
      </w:r>
    </w:p>
    <w:p w:rsidR="0056538B" w:rsidRPr="0056538B" w:rsidRDefault="0056538B" w:rsidP="00B62375">
      <w:pPr>
        <w:jc w:val="both"/>
        <w:rPr>
          <w:rFonts w:asciiTheme="minorHAnsi" w:hAnsiTheme="minorHAnsi"/>
          <w:b/>
          <w:sz w:val="17"/>
          <w:szCs w:val="17"/>
          <w:lang w:val="pl-PL"/>
        </w:rPr>
      </w:pPr>
      <w:r w:rsidRPr="0056538B">
        <w:rPr>
          <w:rFonts w:asciiTheme="minorHAnsi" w:hAnsiTheme="minorHAnsi"/>
          <w:b/>
          <w:sz w:val="17"/>
          <w:szCs w:val="17"/>
          <w:lang w:val="pl-PL"/>
        </w:rPr>
        <w:t xml:space="preserve">Klauzula informacyjna dot. przetwarzania danych osobowych*: </w:t>
      </w:r>
    </w:p>
    <w:p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>a. Administratorem Pani/a danych osobowych jest Pomorski Park Naukowo Technologiczny Gdynia, Jednostka Budżetowa Gminy Miasta Gdyni (zwana dalej PPNT Gdynia), al. Zwycięstwa 96/98, 81-451 Gdynia, NIP 5862138302, e-mail: biuro@ppnt.gdynia.pl, tel. 58 880 81 50.</w:t>
      </w:r>
    </w:p>
    <w:p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b. Dane będą przetwarzane w następujących celach:  </w:t>
      </w:r>
    </w:p>
    <w:p w:rsidR="0056538B" w:rsidRPr="0056538B" w:rsidRDefault="0056538B" w:rsidP="00B62375">
      <w:pPr>
        <w:numPr>
          <w:ilvl w:val="0"/>
          <w:numId w:val="5"/>
        </w:num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w celach związanych z realizacją niniejszego zlecenia (art. 6 ust. 1 lit. b) RODO); </w:t>
      </w:r>
    </w:p>
    <w:p w:rsidR="0056538B" w:rsidRPr="0056538B" w:rsidRDefault="0056538B" w:rsidP="00B62375">
      <w:pPr>
        <w:numPr>
          <w:ilvl w:val="0"/>
          <w:numId w:val="5"/>
        </w:num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w celach rachunkowych i księgowych – na podstawie ustawy z 24 września 1994r. o rachunkowości (art. 6 ust. 1 lit. c) RODO); </w:t>
      </w:r>
    </w:p>
    <w:p w:rsidR="0056538B" w:rsidRPr="0056538B" w:rsidRDefault="0056538B" w:rsidP="00B62375">
      <w:pPr>
        <w:numPr>
          <w:ilvl w:val="0"/>
          <w:numId w:val="5"/>
        </w:num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>w celu ustalenia, dochodzenia i obrony przed roszczeniami, co stanowi prawnie uzasadniony interes Administratora  (art. 6 ust. 1 lit. f) RODO);</w:t>
      </w:r>
    </w:p>
    <w:p w:rsidR="0056538B" w:rsidRPr="0056538B" w:rsidRDefault="0056538B" w:rsidP="00B62375">
      <w:pPr>
        <w:numPr>
          <w:ilvl w:val="0"/>
          <w:numId w:val="5"/>
        </w:num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>w celu marketingowym polegających na przekazaniu informacji np. o szkoleniach/wydarzeniach i innych aktywnościach Administratora (art. 6 ust. 1 lit.  a) RODO);</w:t>
      </w:r>
    </w:p>
    <w:p w:rsidR="0056538B" w:rsidRPr="0056538B" w:rsidRDefault="0056538B" w:rsidP="00B62375">
      <w:pPr>
        <w:numPr>
          <w:ilvl w:val="0"/>
          <w:numId w:val="5"/>
        </w:num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>w celu przetwarzania wizerunku  (art. 6 ust. 1  lit. a)  RODO).</w:t>
      </w:r>
    </w:p>
    <w:p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c. Dane osobowe będą przechowywane przez okres zależny od celu w jakim zostały zebrane tj. odpowiednio przez okres: </w:t>
      </w:r>
    </w:p>
    <w:p w:rsidR="0056538B" w:rsidRPr="0056538B" w:rsidRDefault="0056538B" w:rsidP="00B62375">
      <w:pPr>
        <w:numPr>
          <w:ilvl w:val="0"/>
          <w:numId w:val="6"/>
        </w:num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przez czas realizacji świadczenia, a po jego upływie przez czas uzasadniony interesem Administratora; </w:t>
      </w:r>
    </w:p>
    <w:p w:rsidR="0056538B" w:rsidRPr="0056538B" w:rsidRDefault="0056538B" w:rsidP="00B62375">
      <w:pPr>
        <w:numPr>
          <w:ilvl w:val="0"/>
          <w:numId w:val="6"/>
        </w:num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do czasu uwzględnienia sprzeciwu, o którym mowa w pkt h poniżej; </w:t>
      </w:r>
    </w:p>
    <w:p w:rsidR="0056538B" w:rsidRPr="0056538B" w:rsidRDefault="0056538B" w:rsidP="00B62375">
      <w:pPr>
        <w:numPr>
          <w:ilvl w:val="0"/>
          <w:numId w:val="6"/>
        </w:num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>do czasu upływu terminów przedawnienia potencjalnych roszczeń;</w:t>
      </w:r>
    </w:p>
    <w:p w:rsidR="0056538B" w:rsidRPr="0056538B" w:rsidRDefault="0056538B" w:rsidP="00B62375">
      <w:pPr>
        <w:numPr>
          <w:ilvl w:val="0"/>
          <w:numId w:val="6"/>
        </w:num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>do czasu odwołania zgody;</w:t>
      </w:r>
    </w:p>
    <w:p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>d. Podanie danych jest dobrowolne, jednakże bez podania danych nie będzie możliwa realizacja wobec Pani/Pana celu, w jakim dane zostały zebrane (zgodnie z pkt. b).</w:t>
      </w:r>
    </w:p>
    <w:p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e. Odbiorcami Pani/Pana danych osobowych będą podmioty współpracujące z Administratorem na podstawie zawartych umów lub porozumień przy wykonywaniu czynności związanych z jego działalnością statutową, tj. podmioty świadczące następujące usługi: informatyczne, prawne i inne usługi pomocnicze lub podmioty publiczne uprawnione do uzyskania danych na podstawie obowiązujących przepisów prawa. </w:t>
      </w:r>
    </w:p>
    <w:p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f. Dane nie będą przekazywane poza Europejski Obszar Gospodarczy lub do organizacji międzynarodowej. </w:t>
      </w:r>
    </w:p>
    <w:p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>g. Zgromadzone dane osobowe nie będą przetwarzane w sposób zautomatyzowany, w tym również w formie profilowania.</w:t>
      </w:r>
    </w:p>
    <w:p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h. Na zasadach określonych przepisami o ochronie danych ma Pani/Pan prawo dostępu do treści swoich danych osobowych, sprostowania, usunięcia lub ograniczenia przetwarzania danych, prawo do wniesienia sprzeciwu wobec przetwarzania, prawo do przenoszenia danych, cofnięcia zgody w dowolnym momencie bez wpływu na zgodność z prawem przetwarzania, którego dokonano na podstawie zgody przed jej cofnięciem. </w:t>
      </w:r>
    </w:p>
    <w:p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i. Ma Pani/Pan prawo wniesienia skargi do organu nadzorczego – Prezesa Urzędu Ochrony Danych, gdy uzna Pan/Pani, że przetwarzanie Pan/i danych osobowych narusza przepisy o ochronie danych osobowych. </w:t>
      </w:r>
    </w:p>
    <w:p w:rsidR="0056538B" w:rsidRPr="0056538B" w:rsidRDefault="0056538B" w:rsidP="00B62375">
      <w:pPr>
        <w:jc w:val="both"/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  <w:lang w:val="pl-PL"/>
        </w:rPr>
        <w:t xml:space="preserve">j. W sprawach związanych z Pani/Pana danymi proszę kontaktować się z Inspektorem Ochrony Danych, tel. 58 880 81 50, e-mail: biuro@ppnt.gdynia.pl. </w:t>
      </w:r>
    </w:p>
    <w:p w:rsidR="00A06921" w:rsidRDefault="00A06921" w:rsidP="0056538B">
      <w:pPr>
        <w:rPr>
          <w:rFonts w:asciiTheme="minorHAnsi" w:hAnsiTheme="minorHAnsi"/>
          <w:b/>
          <w:sz w:val="17"/>
          <w:szCs w:val="17"/>
          <w:lang w:val="pl-PL"/>
        </w:rPr>
      </w:pPr>
    </w:p>
    <w:p w:rsidR="00B62375" w:rsidRPr="00B62375" w:rsidRDefault="0056538B" w:rsidP="0056538B">
      <w:pPr>
        <w:rPr>
          <w:rFonts w:asciiTheme="minorHAnsi" w:hAnsiTheme="minorHAnsi"/>
          <w:b/>
          <w:sz w:val="17"/>
          <w:szCs w:val="17"/>
          <w:lang w:val="pl-PL"/>
        </w:rPr>
      </w:pPr>
      <w:r w:rsidRPr="00B62375">
        <w:rPr>
          <w:rFonts w:asciiTheme="minorHAnsi" w:hAnsiTheme="minorHAnsi"/>
          <w:b/>
          <w:sz w:val="17"/>
          <w:szCs w:val="17"/>
          <w:lang w:val="pl-PL"/>
        </w:rPr>
        <w:t>Podpis Zleceniodawcy:</w:t>
      </w:r>
      <w:r w:rsidR="00B62375" w:rsidRPr="00B62375">
        <w:rPr>
          <w:rFonts w:asciiTheme="minorHAnsi" w:hAnsiTheme="minorHAnsi"/>
          <w:b/>
          <w:sz w:val="17"/>
          <w:szCs w:val="17"/>
          <w:lang w:val="pl-PL"/>
        </w:rPr>
        <w:t xml:space="preserve"> </w:t>
      </w:r>
      <w:r w:rsidR="00B62375">
        <w:rPr>
          <w:rFonts w:asciiTheme="minorHAnsi" w:hAnsiTheme="minorHAnsi"/>
          <w:b/>
          <w:sz w:val="17"/>
          <w:szCs w:val="17"/>
          <w:lang w:val="pl-PL"/>
        </w:rPr>
        <w:t>…………………………………………………….</w:t>
      </w:r>
    </w:p>
    <w:p w:rsidR="004E6DF1" w:rsidRDefault="0056538B" w:rsidP="00B62375">
      <w:pPr>
        <w:rPr>
          <w:rFonts w:asciiTheme="minorHAnsi" w:hAnsiTheme="minorHAnsi"/>
          <w:sz w:val="17"/>
          <w:szCs w:val="17"/>
          <w:lang w:val="pl-PL"/>
        </w:rPr>
      </w:pPr>
      <w:r w:rsidRPr="0056538B">
        <w:rPr>
          <w:rFonts w:asciiTheme="minorHAnsi" w:hAnsiTheme="minorHAnsi"/>
          <w:sz w:val="17"/>
          <w:szCs w:val="17"/>
        </w:rPr>
        <w:t xml:space="preserve">(akceptacja planu badania, wyceny, klauzuli informacyjnej) </w:t>
      </w:r>
      <w:r w:rsidRPr="0056538B">
        <w:rPr>
          <w:rFonts w:asciiTheme="minorHAnsi" w:hAnsiTheme="minorHAnsi"/>
          <w:sz w:val="17"/>
          <w:szCs w:val="17"/>
          <w:vertAlign w:val="superscript"/>
        </w:rPr>
        <w:t>1 ,2 ,3</w:t>
      </w:r>
      <w:r w:rsidR="00A11387">
        <w:rPr>
          <w:rFonts w:asciiTheme="minorHAnsi" w:hAnsiTheme="minorHAnsi"/>
          <w:sz w:val="17"/>
          <w:szCs w:val="17"/>
          <w:vertAlign w:val="superscript"/>
        </w:rPr>
        <w:t>,4</w:t>
      </w:r>
      <w:r w:rsidRPr="0056538B">
        <w:rPr>
          <w:rFonts w:asciiTheme="minorHAnsi" w:hAnsiTheme="minorHAnsi"/>
          <w:sz w:val="17"/>
          <w:szCs w:val="17"/>
          <w:lang w:val="pl-PL"/>
        </w:rPr>
        <w:t xml:space="preserve">               </w:t>
      </w:r>
    </w:p>
    <w:p w:rsidR="00361F49" w:rsidRPr="001A5529" w:rsidRDefault="00F25950" w:rsidP="00B62375">
      <w:pPr>
        <w:rPr>
          <w:rFonts w:asciiTheme="minorHAnsi" w:hAnsiTheme="minorHAnsi"/>
          <w:sz w:val="17"/>
          <w:szCs w:val="17"/>
        </w:rPr>
      </w:pPr>
      <w:r>
        <w:rPr>
          <w:rFonts w:asciiTheme="minorHAnsi" w:hAnsiTheme="minorHAnsi"/>
          <w:sz w:val="17"/>
          <w:szCs w:val="17"/>
          <w:lang w:val="pl-PL"/>
        </w:rPr>
        <w:t xml:space="preserve">      </w:t>
      </w:r>
    </w:p>
    <w:sectPr w:rsidR="00361F49" w:rsidRPr="001A5529" w:rsidSect="00A06921">
      <w:headerReference w:type="default" r:id="rId10"/>
      <w:footerReference w:type="default" r:id="rId11"/>
      <w:pgSz w:w="11900" w:h="16840"/>
      <w:pgMar w:top="720" w:right="720" w:bottom="720" w:left="720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46D" w:rsidRDefault="00EE046D" w:rsidP="007D1D6D">
      <w:r>
        <w:separator/>
      </w:r>
    </w:p>
  </w:endnote>
  <w:endnote w:type="continuationSeparator" w:id="0">
    <w:p w:rsidR="00EE046D" w:rsidRDefault="00EE046D" w:rsidP="007D1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nion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980" w:rsidRDefault="00C62427">
    <w:pPr>
      <w:pStyle w:val="Stopka"/>
      <w:jc w:val="right"/>
    </w:pPr>
    <w:sdt>
      <w:sdtPr>
        <w:id w:val="521977280"/>
        <w:docPartObj>
          <w:docPartGallery w:val="Page Numbers (Bottom of Page)"/>
          <w:docPartUnique/>
        </w:docPartObj>
      </w:sdtPr>
      <w:sdtEndPr/>
      <w:sdtContent>
        <w:r w:rsidR="00B12980">
          <w:fldChar w:fldCharType="begin"/>
        </w:r>
        <w:r w:rsidR="00B12980">
          <w:instrText>PAGE   \* MERGEFORMAT</w:instrText>
        </w:r>
        <w:r w:rsidR="00B12980">
          <w:fldChar w:fldCharType="separate"/>
        </w:r>
        <w:r w:rsidRPr="00C62427">
          <w:rPr>
            <w:noProof/>
            <w:lang w:val="pl-PL"/>
          </w:rPr>
          <w:t>2</w:t>
        </w:r>
        <w:r w:rsidR="00B12980">
          <w:fldChar w:fldCharType="end"/>
        </w:r>
      </w:sdtContent>
    </w:sdt>
  </w:p>
  <w:p w:rsidR="00B12980" w:rsidRPr="00EC127A" w:rsidRDefault="00B12980" w:rsidP="00197B25">
    <w:pPr>
      <w:pStyle w:val="Stopka"/>
      <w:tabs>
        <w:tab w:val="clear" w:pos="4153"/>
        <w:tab w:val="clear" w:pos="8306"/>
        <w:tab w:val="left" w:pos="608"/>
      </w:tabs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46D" w:rsidRDefault="00EE046D" w:rsidP="007D1D6D">
      <w:r>
        <w:separator/>
      </w:r>
    </w:p>
  </w:footnote>
  <w:footnote w:type="continuationSeparator" w:id="0">
    <w:p w:rsidR="00EE046D" w:rsidRDefault="00EE046D" w:rsidP="007D1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980" w:rsidRPr="0087306B" w:rsidRDefault="00B12980" w:rsidP="00DD1A89">
    <w:pPr>
      <w:pStyle w:val="PPNTtekstdodatkowyjustowanydoprawej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532B77E" wp14:editId="15B641B4">
              <wp:simplePos x="0" y="0"/>
              <wp:positionH relativeFrom="column">
                <wp:posOffset>4457700</wp:posOffset>
              </wp:positionH>
              <wp:positionV relativeFrom="paragraph">
                <wp:posOffset>-17780</wp:posOffset>
              </wp:positionV>
              <wp:extent cx="2171700" cy="323850"/>
              <wp:effectExtent l="0" t="127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980" w:rsidRPr="00194B0F" w:rsidRDefault="00B12980" w:rsidP="00DD1A89">
                          <w:pPr>
                            <w:pStyle w:val="PPNTtekstdodatkowyjustowanydoprawej"/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5532B77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51pt;margin-top:-1.4pt;width:171pt;height:2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WqwsgIAALk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" filled="f" stroked="f">
              <v:textbox inset=",7.2pt,,7.2pt">
                <w:txbxContent>
                  <w:p w:rsidR="00B12980" w:rsidRPr="00194B0F" w:rsidRDefault="00B12980" w:rsidP="00DD1A89">
                    <w:pPr>
                      <w:pStyle w:val="PPNTtekstdodatkowyjustowanydoprawej"/>
                      <w:rPr>
                        <w:lang w:val="pl-PL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Pr="00543BE5">
      <w:rPr>
        <w:rFonts w:ascii="Times New Roman" w:hAnsi="Times New Roman"/>
      </w:rPr>
      <w:t xml:space="preserve"> </w:t>
    </w:r>
  </w:p>
  <w:p w:rsidR="00B12980" w:rsidRPr="00543BE5" w:rsidRDefault="00E9600F" w:rsidP="00634BEF">
    <w:pPr>
      <w:pStyle w:val="PPNT"/>
      <w:tabs>
        <w:tab w:val="left" w:pos="2595"/>
        <w:tab w:val="left" w:pos="3780"/>
      </w:tabs>
      <w:ind w:left="0" w:firstLine="0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w:drawing>
        <wp:inline distT="0" distB="0" distL="0" distR="0" wp14:anchorId="790F8EF5" wp14:editId="64EC52AD">
          <wp:extent cx="4913630" cy="853440"/>
          <wp:effectExtent l="0" t="0" r="1270" b="381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4E78"/>
    <w:multiLevelType w:val="hybridMultilevel"/>
    <w:tmpl w:val="36E0A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856BE"/>
    <w:multiLevelType w:val="hybridMultilevel"/>
    <w:tmpl w:val="855CB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D568B"/>
    <w:multiLevelType w:val="hybridMultilevel"/>
    <w:tmpl w:val="AD0E5CA4"/>
    <w:lvl w:ilvl="0" w:tplc="8FFA083A">
      <w:start w:val="1"/>
      <w:numFmt w:val="bullet"/>
      <w:lvlText w:val="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F95603"/>
    <w:multiLevelType w:val="hybridMultilevel"/>
    <w:tmpl w:val="F9888820"/>
    <w:lvl w:ilvl="0" w:tplc="260C037C"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A022AC3"/>
    <w:multiLevelType w:val="hybridMultilevel"/>
    <w:tmpl w:val="911C4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02736B"/>
    <w:multiLevelType w:val="hybridMultilevel"/>
    <w:tmpl w:val="46DCF8E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5C3C3FE6"/>
    <w:multiLevelType w:val="hybridMultilevel"/>
    <w:tmpl w:val="51988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7E5336"/>
    <w:multiLevelType w:val="hybridMultilevel"/>
    <w:tmpl w:val="FE20A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2627"/>
    <w:multiLevelType w:val="hybridMultilevel"/>
    <w:tmpl w:val="C8BC64F4"/>
    <w:lvl w:ilvl="0" w:tplc="8FFA083A">
      <w:start w:val="1"/>
      <w:numFmt w:val="bullet"/>
      <w:lvlText w:val="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D6D"/>
    <w:rsid w:val="0001451E"/>
    <w:rsid w:val="00021714"/>
    <w:rsid w:val="000320C8"/>
    <w:rsid w:val="000322DB"/>
    <w:rsid w:val="00042F2D"/>
    <w:rsid w:val="00047A42"/>
    <w:rsid w:val="00094583"/>
    <w:rsid w:val="000A1BFB"/>
    <w:rsid w:val="000A61EC"/>
    <w:rsid w:val="000C5B35"/>
    <w:rsid w:val="000E189A"/>
    <w:rsid w:val="0010316B"/>
    <w:rsid w:val="00144C92"/>
    <w:rsid w:val="0015008B"/>
    <w:rsid w:val="0015313A"/>
    <w:rsid w:val="001614C2"/>
    <w:rsid w:val="001879A3"/>
    <w:rsid w:val="00194B0F"/>
    <w:rsid w:val="00197B25"/>
    <w:rsid w:val="001A2575"/>
    <w:rsid w:val="001A5529"/>
    <w:rsid w:val="001C24FD"/>
    <w:rsid w:val="001E71D9"/>
    <w:rsid w:val="001E7CB5"/>
    <w:rsid w:val="0023688E"/>
    <w:rsid w:val="00240DEC"/>
    <w:rsid w:val="002541D2"/>
    <w:rsid w:val="00264470"/>
    <w:rsid w:val="00265FEB"/>
    <w:rsid w:val="00266906"/>
    <w:rsid w:val="0029229E"/>
    <w:rsid w:val="002A1C7D"/>
    <w:rsid w:val="002B098D"/>
    <w:rsid w:val="002B6F70"/>
    <w:rsid w:val="002F6808"/>
    <w:rsid w:val="0030371D"/>
    <w:rsid w:val="0030684C"/>
    <w:rsid w:val="00341AD7"/>
    <w:rsid w:val="00347D50"/>
    <w:rsid w:val="00351077"/>
    <w:rsid w:val="00352B38"/>
    <w:rsid w:val="00361F49"/>
    <w:rsid w:val="003710D9"/>
    <w:rsid w:val="00376ED2"/>
    <w:rsid w:val="00380633"/>
    <w:rsid w:val="003A1552"/>
    <w:rsid w:val="00400037"/>
    <w:rsid w:val="00457C21"/>
    <w:rsid w:val="00464DE9"/>
    <w:rsid w:val="00472E1A"/>
    <w:rsid w:val="004861D7"/>
    <w:rsid w:val="00495643"/>
    <w:rsid w:val="004B0541"/>
    <w:rsid w:val="004C7C76"/>
    <w:rsid w:val="004D6559"/>
    <w:rsid w:val="004E2A37"/>
    <w:rsid w:val="004E6DF1"/>
    <w:rsid w:val="00511A66"/>
    <w:rsid w:val="00520DC4"/>
    <w:rsid w:val="00520ECF"/>
    <w:rsid w:val="005306EB"/>
    <w:rsid w:val="00531FAB"/>
    <w:rsid w:val="00543BE5"/>
    <w:rsid w:val="00544D97"/>
    <w:rsid w:val="00554C8A"/>
    <w:rsid w:val="0056538B"/>
    <w:rsid w:val="005734D1"/>
    <w:rsid w:val="005737E4"/>
    <w:rsid w:val="0059456C"/>
    <w:rsid w:val="005A6A81"/>
    <w:rsid w:val="005C00DE"/>
    <w:rsid w:val="005C3772"/>
    <w:rsid w:val="005F41C5"/>
    <w:rsid w:val="00621816"/>
    <w:rsid w:val="00632642"/>
    <w:rsid w:val="00634BEF"/>
    <w:rsid w:val="0063641F"/>
    <w:rsid w:val="0064610E"/>
    <w:rsid w:val="00661B9D"/>
    <w:rsid w:val="00676067"/>
    <w:rsid w:val="006A25CD"/>
    <w:rsid w:val="006B08E4"/>
    <w:rsid w:val="006B456F"/>
    <w:rsid w:val="006B7A03"/>
    <w:rsid w:val="006E3404"/>
    <w:rsid w:val="006F2B46"/>
    <w:rsid w:val="00707C79"/>
    <w:rsid w:val="00717E1C"/>
    <w:rsid w:val="00733593"/>
    <w:rsid w:val="00755F37"/>
    <w:rsid w:val="00797222"/>
    <w:rsid w:val="007A02CC"/>
    <w:rsid w:val="007B4B7F"/>
    <w:rsid w:val="007D1D6D"/>
    <w:rsid w:val="007E754B"/>
    <w:rsid w:val="00802B52"/>
    <w:rsid w:val="00827F31"/>
    <w:rsid w:val="008355C1"/>
    <w:rsid w:val="00841DF0"/>
    <w:rsid w:val="00853C8B"/>
    <w:rsid w:val="0087306B"/>
    <w:rsid w:val="00877E60"/>
    <w:rsid w:val="008B1614"/>
    <w:rsid w:val="008C25D7"/>
    <w:rsid w:val="008E4128"/>
    <w:rsid w:val="008F0DE9"/>
    <w:rsid w:val="00905B1B"/>
    <w:rsid w:val="009210DF"/>
    <w:rsid w:val="009250C0"/>
    <w:rsid w:val="00932A49"/>
    <w:rsid w:val="009400D9"/>
    <w:rsid w:val="00972A55"/>
    <w:rsid w:val="00981580"/>
    <w:rsid w:val="009A5C2B"/>
    <w:rsid w:val="009B0F54"/>
    <w:rsid w:val="009C75E0"/>
    <w:rsid w:val="009D2D56"/>
    <w:rsid w:val="009E2BE6"/>
    <w:rsid w:val="00A010C0"/>
    <w:rsid w:val="00A012F5"/>
    <w:rsid w:val="00A06921"/>
    <w:rsid w:val="00A11387"/>
    <w:rsid w:val="00A267F9"/>
    <w:rsid w:val="00A31F34"/>
    <w:rsid w:val="00A40640"/>
    <w:rsid w:val="00A54B34"/>
    <w:rsid w:val="00A55459"/>
    <w:rsid w:val="00A60E0C"/>
    <w:rsid w:val="00A8307C"/>
    <w:rsid w:val="00AB0F9C"/>
    <w:rsid w:val="00AC6950"/>
    <w:rsid w:val="00AC7693"/>
    <w:rsid w:val="00AC7AF2"/>
    <w:rsid w:val="00AE034B"/>
    <w:rsid w:val="00AE5A3F"/>
    <w:rsid w:val="00B02F32"/>
    <w:rsid w:val="00B069EF"/>
    <w:rsid w:val="00B0783B"/>
    <w:rsid w:val="00B12980"/>
    <w:rsid w:val="00B17603"/>
    <w:rsid w:val="00B22843"/>
    <w:rsid w:val="00B34D41"/>
    <w:rsid w:val="00B439C5"/>
    <w:rsid w:val="00B60A51"/>
    <w:rsid w:val="00B62375"/>
    <w:rsid w:val="00B84EFE"/>
    <w:rsid w:val="00B96ADA"/>
    <w:rsid w:val="00B97A18"/>
    <w:rsid w:val="00BC7DF7"/>
    <w:rsid w:val="00BD5807"/>
    <w:rsid w:val="00BE17A2"/>
    <w:rsid w:val="00C02823"/>
    <w:rsid w:val="00C141AC"/>
    <w:rsid w:val="00C31E27"/>
    <w:rsid w:val="00C41714"/>
    <w:rsid w:val="00C43175"/>
    <w:rsid w:val="00C44A40"/>
    <w:rsid w:val="00C62427"/>
    <w:rsid w:val="00C70958"/>
    <w:rsid w:val="00C70DA3"/>
    <w:rsid w:val="00C73DE7"/>
    <w:rsid w:val="00CA7177"/>
    <w:rsid w:val="00CB2F5F"/>
    <w:rsid w:val="00CB4153"/>
    <w:rsid w:val="00CD2686"/>
    <w:rsid w:val="00CD5BCD"/>
    <w:rsid w:val="00CF6C1E"/>
    <w:rsid w:val="00D045D2"/>
    <w:rsid w:val="00D250EE"/>
    <w:rsid w:val="00D31AE4"/>
    <w:rsid w:val="00D3742A"/>
    <w:rsid w:val="00D5442D"/>
    <w:rsid w:val="00D64467"/>
    <w:rsid w:val="00D92CEB"/>
    <w:rsid w:val="00DD1A89"/>
    <w:rsid w:val="00DE2D5D"/>
    <w:rsid w:val="00DE353E"/>
    <w:rsid w:val="00DE37F4"/>
    <w:rsid w:val="00E11E40"/>
    <w:rsid w:val="00E24BA2"/>
    <w:rsid w:val="00E27882"/>
    <w:rsid w:val="00E372C9"/>
    <w:rsid w:val="00E534FD"/>
    <w:rsid w:val="00E67167"/>
    <w:rsid w:val="00E947BE"/>
    <w:rsid w:val="00E9600F"/>
    <w:rsid w:val="00E97B2D"/>
    <w:rsid w:val="00EA2EFD"/>
    <w:rsid w:val="00EB0173"/>
    <w:rsid w:val="00EB7812"/>
    <w:rsid w:val="00EC127A"/>
    <w:rsid w:val="00EC16F7"/>
    <w:rsid w:val="00EC2979"/>
    <w:rsid w:val="00EC2C2E"/>
    <w:rsid w:val="00ED2650"/>
    <w:rsid w:val="00EE046D"/>
    <w:rsid w:val="00F03D68"/>
    <w:rsid w:val="00F25950"/>
    <w:rsid w:val="00F302CF"/>
    <w:rsid w:val="00F770DC"/>
    <w:rsid w:val="00FD180B"/>
    <w:rsid w:val="00FE02BD"/>
    <w:rsid w:val="00FE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ny">
    <w:name w:val="Normal"/>
    <w:qFormat/>
    <w:rPr>
      <w:sz w:val="24"/>
      <w:szCs w:val="24"/>
      <w:lang w:val="cs-CZ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1A8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D1A89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D1A89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D1A8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D1D6D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1D6D"/>
  </w:style>
  <w:style w:type="paragraph" w:styleId="Stopka">
    <w:name w:val="footer"/>
    <w:basedOn w:val="Normalny"/>
    <w:link w:val="StopkaZnak"/>
    <w:uiPriority w:val="99"/>
    <w:unhideWhenUsed/>
    <w:rsid w:val="007D1D6D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D6D"/>
  </w:style>
  <w:style w:type="paragraph" w:styleId="Tekstdymka">
    <w:name w:val="Balloon Text"/>
    <w:basedOn w:val="Normalny"/>
    <w:link w:val="TekstdymkaZnak"/>
    <w:uiPriority w:val="99"/>
    <w:semiHidden/>
    <w:unhideWhenUsed/>
    <w:rsid w:val="007D1D6D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D1D6D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ny"/>
    <w:uiPriority w:val="99"/>
    <w:rsid w:val="003710D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PPNT">
    <w:name w:val="PPNT"/>
    <w:basedOn w:val="NormalnyWeb"/>
    <w:qFormat/>
    <w:rsid w:val="00DD1A89"/>
    <w:pPr>
      <w:spacing w:before="0" w:beforeAutospacing="0" w:after="210" w:afterAutospacing="0" w:line="360" w:lineRule="auto"/>
      <w:ind w:left="1134" w:firstLine="567"/>
      <w:jc w:val="both"/>
    </w:pPr>
    <w:rPr>
      <w:rFonts w:ascii="Calibri" w:hAnsi="Calibri"/>
      <w:color w:val="000000"/>
      <w:sz w:val="24"/>
      <w:szCs w:val="17"/>
    </w:rPr>
  </w:style>
  <w:style w:type="paragraph" w:styleId="NormalnyWeb">
    <w:name w:val="Normal (Web)"/>
    <w:basedOn w:val="Normalny"/>
    <w:uiPriority w:val="99"/>
    <w:semiHidden/>
    <w:unhideWhenUsed/>
    <w:rsid w:val="0038063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PPNTtekstdodatkowy">
    <w:name w:val="PPNT tekst dodatkowy"/>
    <w:basedOn w:val="PPNT"/>
    <w:qFormat/>
    <w:rsid w:val="001879A3"/>
    <w:pPr>
      <w:spacing w:after="0"/>
      <w:jc w:val="right"/>
    </w:pPr>
    <w:rPr>
      <w:szCs w:val="16"/>
    </w:rPr>
  </w:style>
  <w:style w:type="paragraph" w:customStyle="1" w:styleId="PPNTtekstdodatkowyjustowanydoprawej">
    <w:name w:val="PPNT tekst dodatkowy (justowany do prawej)"/>
    <w:basedOn w:val="Normalny"/>
    <w:qFormat/>
    <w:rsid w:val="00DD1A89"/>
    <w:pPr>
      <w:jc w:val="right"/>
    </w:pPr>
    <w:rPr>
      <w:rFonts w:ascii="Calibri" w:hAnsi="Calibri"/>
      <w:sz w:val="20"/>
    </w:rPr>
  </w:style>
  <w:style w:type="paragraph" w:customStyle="1" w:styleId="PPNTzwrotygrzecznociowe">
    <w:name w:val="PPNT zwroty grzecznościowe"/>
    <w:basedOn w:val="Normalny"/>
    <w:qFormat/>
    <w:rsid w:val="00457C21"/>
    <w:pPr>
      <w:ind w:left="1134"/>
    </w:pPr>
    <w:rPr>
      <w:rFonts w:ascii="Calibri" w:hAnsi="Calibri"/>
      <w:i/>
      <w:color w:val="000000"/>
      <w:szCs w:val="17"/>
    </w:rPr>
  </w:style>
  <w:style w:type="paragraph" w:customStyle="1" w:styleId="PPNTzwrotygrzecznociowejustowaniedoprawej">
    <w:name w:val="PPNT zwroty grzecznościowe (justowanie do prawej)"/>
    <w:basedOn w:val="PPNTzwrotygrzecznociowe"/>
    <w:qFormat/>
    <w:rsid w:val="00DD1A89"/>
    <w:pPr>
      <w:jc w:val="right"/>
    </w:pPr>
  </w:style>
  <w:style w:type="character" w:customStyle="1" w:styleId="Nagwek1Znak">
    <w:name w:val="Nagłówek 1 Znak"/>
    <w:link w:val="Nagwek1"/>
    <w:uiPriority w:val="9"/>
    <w:rsid w:val="00DD1A8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DD1A89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rsid w:val="00DD1A89"/>
    <w:rPr>
      <w:rFonts w:ascii="Calibri" w:eastAsia="MS Gothic" w:hAnsi="Calibri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DD1A89"/>
    <w:rPr>
      <w:rFonts w:ascii="Cambria" w:eastAsia="MS Mincho" w:hAnsi="Cambria" w:cs="Times New Roman"/>
      <w:b/>
      <w:bCs/>
      <w:sz w:val="28"/>
      <w:szCs w:val="28"/>
    </w:rPr>
  </w:style>
  <w:style w:type="character" w:customStyle="1" w:styleId="Odwoaniedelikatne1">
    <w:name w:val="Odwołanie delikatne1"/>
    <w:uiPriority w:val="31"/>
    <w:qFormat/>
    <w:rsid w:val="00DD1A89"/>
    <w:rPr>
      <w:smallCaps/>
      <w:color w:val="C0504D"/>
      <w:u w:val="single"/>
    </w:rPr>
  </w:style>
  <w:style w:type="paragraph" w:customStyle="1" w:styleId="PPNTtekstdodatkowyjustowanydolewej">
    <w:name w:val="PPNT tekst dodatkowy (justowany do lewej)"/>
    <w:basedOn w:val="PPNTtekstdodatkowyjustowanydoprawej"/>
    <w:qFormat/>
    <w:rsid w:val="00197B25"/>
    <w:pPr>
      <w:jc w:val="left"/>
    </w:pPr>
  </w:style>
  <w:style w:type="paragraph" w:styleId="Akapitzlist">
    <w:name w:val="List Paragraph"/>
    <w:basedOn w:val="Normalny"/>
    <w:uiPriority w:val="34"/>
    <w:qFormat/>
    <w:rsid w:val="004E2A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character" w:styleId="Hipercze">
    <w:name w:val="Hyperlink"/>
    <w:rsid w:val="007E754B"/>
    <w:rPr>
      <w:color w:val="0000FF"/>
      <w:u w:val="single"/>
    </w:rPr>
  </w:style>
  <w:style w:type="table" w:styleId="Tabela-Siatka">
    <w:name w:val="Table Grid"/>
    <w:basedOn w:val="Standardowy"/>
    <w:uiPriority w:val="59"/>
    <w:rsid w:val="000A6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ny">
    <w:name w:val="Normal"/>
    <w:qFormat/>
    <w:rPr>
      <w:sz w:val="24"/>
      <w:szCs w:val="24"/>
      <w:lang w:val="cs-CZ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1A8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D1A89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D1A89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D1A8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D1D6D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1D6D"/>
  </w:style>
  <w:style w:type="paragraph" w:styleId="Stopka">
    <w:name w:val="footer"/>
    <w:basedOn w:val="Normalny"/>
    <w:link w:val="StopkaZnak"/>
    <w:uiPriority w:val="99"/>
    <w:unhideWhenUsed/>
    <w:rsid w:val="007D1D6D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D6D"/>
  </w:style>
  <w:style w:type="paragraph" w:styleId="Tekstdymka">
    <w:name w:val="Balloon Text"/>
    <w:basedOn w:val="Normalny"/>
    <w:link w:val="TekstdymkaZnak"/>
    <w:uiPriority w:val="99"/>
    <w:semiHidden/>
    <w:unhideWhenUsed/>
    <w:rsid w:val="007D1D6D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D1D6D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ny"/>
    <w:uiPriority w:val="99"/>
    <w:rsid w:val="003710D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PPNT">
    <w:name w:val="PPNT"/>
    <w:basedOn w:val="NormalnyWeb"/>
    <w:qFormat/>
    <w:rsid w:val="00DD1A89"/>
    <w:pPr>
      <w:spacing w:before="0" w:beforeAutospacing="0" w:after="210" w:afterAutospacing="0" w:line="360" w:lineRule="auto"/>
      <w:ind w:left="1134" w:firstLine="567"/>
      <w:jc w:val="both"/>
    </w:pPr>
    <w:rPr>
      <w:rFonts w:ascii="Calibri" w:hAnsi="Calibri"/>
      <w:color w:val="000000"/>
      <w:sz w:val="24"/>
      <w:szCs w:val="17"/>
    </w:rPr>
  </w:style>
  <w:style w:type="paragraph" w:styleId="NormalnyWeb">
    <w:name w:val="Normal (Web)"/>
    <w:basedOn w:val="Normalny"/>
    <w:uiPriority w:val="99"/>
    <w:semiHidden/>
    <w:unhideWhenUsed/>
    <w:rsid w:val="0038063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PPNTtekstdodatkowy">
    <w:name w:val="PPNT tekst dodatkowy"/>
    <w:basedOn w:val="PPNT"/>
    <w:qFormat/>
    <w:rsid w:val="001879A3"/>
    <w:pPr>
      <w:spacing w:after="0"/>
      <w:jc w:val="right"/>
    </w:pPr>
    <w:rPr>
      <w:szCs w:val="16"/>
    </w:rPr>
  </w:style>
  <w:style w:type="paragraph" w:customStyle="1" w:styleId="PPNTtekstdodatkowyjustowanydoprawej">
    <w:name w:val="PPNT tekst dodatkowy (justowany do prawej)"/>
    <w:basedOn w:val="Normalny"/>
    <w:qFormat/>
    <w:rsid w:val="00DD1A89"/>
    <w:pPr>
      <w:jc w:val="right"/>
    </w:pPr>
    <w:rPr>
      <w:rFonts w:ascii="Calibri" w:hAnsi="Calibri"/>
      <w:sz w:val="20"/>
    </w:rPr>
  </w:style>
  <w:style w:type="paragraph" w:customStyle="1" w:styleId="PPNTzwrotygrzecznociowe">
    <w:name w:val="PPNT zwroty grzecznościowe"/>
    <w:basedOn w:val="Normalny"/>
    <w:qFormat/>
    <w:rsid w:val="00457C21"/>
    <w:pPr>
      <w:ind w:left="1134"/>
    </w:pPr>
    <w:rPr>
      <w:rFonts w:ascii="Calibri" w:hAnsi="Calibri"/>
      <w:i/>
      <w:color w:val="000000"/>
      <w:szCs w:val="17"/>
    </w:rPr>
  </w:style>
  <w:style w:type="paragraph" w:customStyle="1" w:styleId="PPNTzwrotygrzecznociowejustowaniedoprawej">
    <w:name w:val="PPNT zwroty grzecznościowe (justowanie do prawej)"/>
    <w:basedOn w:val="PPNTzwrotygrzecznociowe"/>
    <w:qFormat/>
    <w:rsid w:val="00DD1A89"/>
    <w:pPr>
      <w:jc w:val="right"/>
    </w:pPr>
  </w:style>
  <w:style w:type="character" w:customStyle="1" w:styleId="Nagwek1Znak">
    <w:name w:val="Nagłówek 1 Znak"/>
    <w:link w:val="Nagwek1"/>
    <w:uiPriority w:val="9"/>
    <w:rsid w:val="00DD1A8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DD1A89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rsid w:val="00DD1A89"/>
    <w:rPr>
      <w:rFonts w:ascii="Calibri" w:eastAsia="MS Gothic" w:hAnsi="Calibri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DD1A89"/>
    <w:rPr>
      <w:rFonts w:ascii="Cambria" w:eastAsia="MS Mincho" w:hAnsi="Cambria" w:cs="Times New Roman"/>
      <w:b/>
      <w:bCs/>
      <w:sz w:val="28"/>
      <w:szCs w:val="28"/>
    </w:rPr>
  </w:style>
  <w:style w:type="character" w:customStyle="1" w:styleId="Odwoaniedelikatne1">
    <w:name w:val="Odwołanie delikatne1"/>
    <w:uiPriority w:val="31"/>
    <w:qFormat/>
    <w:rsid w:val="00DD1A89"/>
    <w:rPr>
      <w:smallCaps/>
      <w:color w:val="C0504D"/>
      <w:u w:val="single"/>
    </w:rPr>
  </w:style>
  <w:style w:type="paragraph" w:customStyle="1" w:styleId="PPNTtekstdodatkowyjustowanydolewej">
    <w:name w:val="PPNT tekst dodatkowy (justowany do lewej)"/>
    <w:basedOn w:val="PPNTtekstdodatkowyjustowanydoprawej"/>
    <w:qFormat/>
    <w:rsid w:val="00197B25"/>
    <w:pPr>
      <w:jc w:val="left"/>
    </w:pPr>
  </w:style>
  <w:style w:type="paragraph" w:styleId="Akapitzlist">
    <w:name w:val="List Paragraph"/>
    <w:basedOn w:val="Normalny"/>
    <w:uiPriority w:val="34"/>
    <w:qFormat/>
    <w:rsid w:val="004E2A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character" w:styleId="Hipercze">
    <w:name w:val="Hyperlink"/>
    <w:rsid w:val="007E754B"/>
    <w:rPr>
      <w:color w:val="0000FF"/>
      <w:u w:val="single"/>
    </w:rPr>
  </w:style>
  <w:style w:type="table" w:styleId="Tabela-Siatka">
    <w:name w:val="Table Grid"/>
    <w:basedOn w:val="Standardowy"/>
    <w:uiPriority w:val="59"/>
    <w:rsid w:val="000A6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ppnt.pl/dzialy-i-projekty/bio-laboratoriu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702FF2-758A-47AB-B742-8763AD3BE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877</Words>
  <Characters>5265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MOT</Company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Rybak</dc:creator>
  <cp:lastModifiedBy>Joanna Głowacka</cp:lastModifiedBy>
  <cp:revision>5</cp:revision>
  <cp:lastPrinted>2021-03-16T10:31:00Z</cp:lastPrinted>
  <dcterms:created xsi:type="dcterms:W3CDTF">2020-11-26T11:09:00Z</dcterms:created>
  <dcterms:modified xsi:type="dcterms:W3CDTF">2021-03-29T13:19:00Z</dcterms:modified>
</cp:coreProperties>
</file>